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42" w:rsidRPr="00A921A7" w:rsidRDefault="00070642" w:rsidP="004477E0">
      <w:pPr>
        <w:pStyle w:val="h1"/>
        <w:jc w:val="center"/>
        <w:rPr>
          <w:b/>
          <w:sz w:val="28"/>
          <w:szCs w:val="28"/>
        </w:rPr>
      </w:pPr>
      <w:r w:rsidRPr="00A921A7">
        <w:rPr>
          <w:b/>
          <w:sz w:val="28"/>
          <w:szCs w:val="28"/>
        </w:rPr>
        <w:t xml:space="preserve">Педагогический совет № 2 </w:t>
      </w:r>
    </w:p>
    <w:p w:rsidR="00070642" w:rsidRPr="00A921A7" w:rsidRDefault="00070642" w:rsidP="004477E0">
      <w:pPr>
        <w:pStyle w:val="h1"/>
        <w:jc w:val="center"/>
        <w:rPr>
          <w:b/>
          <w:sz w:val="28"/>
          <w:szCs w:val="28"/>
        </w:rPr>
      </w:pPr>
      <w:r w:rsidRPr="00A921A7">
        <w:rPr>
          <w:b/>
          <w:sz w:val="28"/>
          <w:szCs w:val="28"/>
        </w:rPr>
        <w:t>«Художественно-эстетическое воспитание детей и создание комфортной обстановки в ДОУ»</w:t>
      </w:r>
    </w:p>
    <w:p w:rsidR="00070642" w:rsidRPr="00A921A7" w:rsidRDefault="00070642" w:rsidP="006A0276">
      <w:pPr>
        <w:pStyle w:val="a3"/>
        <w:jc w:val="right"/>
      </w:pPr>
      <w:proofErr w:type="spellStart"/>
      <w:proofErr w:type="gramStart"/>
      <w:r w:rsidRPr="00A921A7">
        <w:rPr>
          <w:b/>
        </w:rPr>
        <w:t>Цель:</w:t>
      </w:r>
      <w:r w:rsidRPr="00A921A7">
        <w:t>совершенствовать</w:t>
      </w:r>
      <w:proofErr w:type="spellEnd"/>
      <w:proofErr w:type="gramEnd"/>
      <w:r w:rsidRPr="00A921A7">
        <w:t xml:space="preserve"> работу в ДОУ по художественно-эстетическому воспитанию, стимулировать потребность в познании методологических основ художественно-эстетического воспитания дошкольников, способствовать сплочению педагогического коллектива.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821"/>
      </w:tblGrid>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Вид  деятельности</w:t>
            </w:r>
          </w:p>
        </w:tc>
        <w:tc>
          <w:tcPr>
            <w:tcW w:w="1321" w:type="pct"/>
          </w:tcPr>
          <w:p w:rsidR="00070642" w:rsidRPr="00C24752" w:rsidRDefault="00070642" w:rsidP="00C24752">
            <w:pPr>
              <w:spacing w:after="0" w:line="240" w:lineRule="auto"/>
              <w:rPr>
                <w:rFonts w:ascii="Times New Roman" w:hAnsi="Times New Roman" w:cs="Times New Roman"/>
                <w:b/>
                <w:szCs w:val="24"/>
              </w:rPr>
            </w:pPr>
            <w:r w:rsidRPr="00C24752">
              <w:rPr>
                <w:rFonts w:ascii="Times New Roman" w:hAnsi="Times New Roman" w:cs="Times New Roman"/>
                <w:b/>
                <w:szCs w:val="24"/>
              </w:rPr>
              <w:t xml:space="preserve"> Ответственный</w:t>
            </w:r>
          </w:p>
        </w:tc>
      </w:tr>
      <w:tr w:rsidR="00070642" w:rsidRPr="00C24752" w:rsidTr="00C24752">
        <w:tc>
          <w:tcPr>
            <w:tcW w:w="5000" w:type="pct"/>
            <w:gridSpan w:val="2"/>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b/>
                <w:szCs w:val="24"/>
              </w:rPr>
              <w:t>Подготовка к педсовету</w:t>
            </w: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Pr>
                <w:rFonts w:ascii="Times New Roman" w:hAnsi="Times New Roman" w:cs="Times New Roman"/>
                <w:szCs w:val="24"/>
              </w:rPr>
              <w:t>1. Изучение методической литературы.</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2.</w:t>
            </w:r>
            <w:r>
              <w:rPr>
                <w:rFonts w:ascii="Times New Roman" w:hAnsi="Times New Roman" w:cs="Times New Roman"/>
                <w:szCs w:val="24"/>
              </w:rPr>
              <w:t xml:space="preserve">Смотр-конкурс центров художественного развития.  </w:t>
            </w:r>
          </w:p>
          <w:p w:rsidR="00070642" w:rsidRPr="00AC7AA9"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3. </w:t>
            </w:r>
            <w:r>
              <w:rPr>
                <w:rFonts w:ascii="Times New Roman" w:hAnsi="Times New Roman" w:cs="Times New Roman"/>
                <w:szCs w:val="24"/>
              </w:rPr>
              <w:t xml:space="preserve">Контроль «Эстетическое развитие </w:t>
            </w:r>
            <w:proofErr w:type="spellStart"/>
            <w:r>
              <w:rPr>
                <w:rFonts w:ascii="Times New Roman" w:hAnsi="Times New Roman" w:cs="Times New Roman"/>
                <w:szCs w:val="24"/>
              </w:rPr>
              <w:t>дощкольников</w:t>
            </w:r>
            <w:proofErr w:type="spellEnd"/>
            <w:r>
              <w:rPr>
                <w:rFonts w:ascii="Times New Roman" w:hAnsi="Times New Roman" w:cs="Times New Roman"/>
                <w:szCs w:val="24"/>
              </w:rPr>
              <w:t xml:space="preserve">. Анализ художественно-педагогической деятельности воспитателей.»  </w:t>
            </w:r>
          </w:p>
        </w:tc>
        <w:tc>
          <w:tcPr>
            <w:tcW w:w="1321" w:type="pct"/>
          </w:tcPr>
          <w:p w:rsidR="004F465B" w:rsidRDefault="00070642" w:rsidP="00C24752">
            <w:pPr>
              <w:spacing w:after="0" w:line="240" w:lineRule="auto"/>
              <w:rPr>
                <w:rFonts w:ascii="Times New Roman" w:hAnsi="Times New Roman" w:cs="Times New Roman"/>
                <w:szCs w:val="24"/>
              </w:rPr>
            </w:pPr>
            <w:r>
              <w:rPr>
                <w:rFonts w:ascii="Times New Roman" w:hAnsi="Times New Roman" w:cs="Times New Roman"/>
                <w:szCs w:val="24"/>
              </w:rPr>
              <w:t xml:space="preserve">Творческая группа. </w:t>
            </w:r>
          </w:p>
          <w:p w:rsidR="00070642" w:rsidRPr="00C24752" w:rsidRDefault="00070642" w:rsidP="00C24752">
            <w:pPr>
              <w:spacing w:after="0" w:line="240" w:lineRule="auto"/>
              <w:rPr>
                <w:rFonts w:ascii="Times New Roman" w:hAnsi="Times New Roman" w:cs="Times New Roman"/>
                <w:szCs w:val="24"/>
              </w:rPr>
            </w:pPr>
            <w:r>
              <w:rPr>
                <w:rFonts w:ascii="Times New Roman" w:hAnsi="Times New Roman" w:cs="Times New Roman"/>
                <w:szCs w:val="24"/>
              </w:rPr>
              <w:t>В</w:t>
            </w:r>
            <w:r w:rsidR="006A0276">
              <w:rPr>
                <w:rFonts w:ascii="Times New Roman" w:hAnsi="Times New Roman" w:cs="Times New Roman"/>
                <w:szCs w:val="24"/>
              </w:rPr>
              <w:t>се в</w:t>
            </w:r>
            <w:r>
              <w:rPr>
                <w:rFonts w:ascii="Times New Roman" w:hAnsi="Times New Roman" w:cs="Times New Roman"/>
                <w:szCs w:val="24"/>
              </w:rPr>
              <w:t>оспитатели</w:t>
            </w: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2.  Тематическая проверка «Эффективность работы детского сада по художественно-творческому направлению»</w:t>
            </w:r>
          </w:p>
        </w:tc>
        <w:tc>
          <w:tcPr>
            <w:tcW w:w="1321" w:type="pct"/>
          </w:tcPr>
          <w:p w:rsidR="00070642" w:rsidRDefault="006A0276"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И.о</w:t>
            </w:r>
            <w:proofErr w:type="spellEnd"/>
            <w:r>
              <w:rPr>
                <w:rFonts w:ascii="Times New Roman" w:hAnsi="Times New Roman" w:cs="Times New Roman"/>
                <w:szCs w:val="24"/>
              </w:rPr>
              <w:t>. с</w:t>
            </w:r>
            <w:r w:rsidR="00070642">
              <w:rPr>
                <w:rFonts w:ascii="Times New Roman" w:hAnsi="Times New Roman" w:cs="Times New Roman"/>
                <w:szCs w:val="24"/>
              </w:rPr>
              <w:t xml:space="preserve">т. </w:t>
            </w:r>
            <w:proofErr w:type="spellStart"/>
            <w:r w:rsidR="00070642">
              <w:rPr>
                <w:rFonts w:ascii="Times New Roman" w:hAnsi="Times New Roman" w:cs="Times New Roman"/>
                <w:szCs w:val="24"/>
              </w:rPr>
              <w:t>вос</w:t>
            </w:r>
            <w:r w:rsidR="004F465B">
              <w:rPr>
                <w:rFonts w:ascii="Times New Roman" w:hAnsi="Times New Roman" w:cs="Times New Roman"/>
                <w:szCs w:val="24"/>
              </w:rPr>
              <w:t>пит</w:t>
            </w:r>
            <w:proofErr w:type="spellEnd"/>
          </w:p>
          <w:p w:rsidR="006A0276" w:rsidRPr="00C24752" w:rsidRDefault="006A0276"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Анимукова</w:t>
            </w:r>
            <w:proofErr w:type="spellEnd"/>
            <w:r>
              <w:rPr>
                <w:rFonts w:ascii="Times New Roman" w:hAnsi="Times New Roman" w:cs="Times New Roman"/>
                <w:szCs w:val="24"/>
              </w:rPr>
              <w:t xml:space="preserve"> А.А.</w:t>
            </w: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3.  Просмотр открытых занятий по </w:t>
            </w:r>
            <w:proofErr w:type="spellStart"/>
            <w:r w:rsidRPr="00C24752">
              <w:rPr>
                <w:rFonts w:ascii="Times New Roman" w:hAnsi="Times New Roman" w:cs="Times New Roman"/>
                <w:szCs w:val="24"/>
              </w:rPr>
              <w:t>изодеятельности</w:t>
            </w:r>
            <w:proofErr w:type="spellEnd"/>
            <w:r w:rsidRPr="00C24752">
              <w:rPr>
                <w:rFonts w:ascii="Times New Roman" w:hAnsi="Times New Roman" w:cs="Times New Roman"/>
                <w:szCs w:val="24"/>
              </w:rPr>
              <w:t>, аппликации, конструированию (использование нетрадиционной техники)</w:t>
            </w:r>
          </w:p>
        </w:tc>
        <w:tc>
          <w:tcPr>
            <w:tcW w:w="1321" w:type="pct"/>
          </w:tcPr>
          <w:p w:rsidR="00070642" w:rsidRPr="00C24752" w:rsidRDefault="006A0276" w:rsidP="00C24752">
            <w:pPr>
              <w:spacing w:after="0" w:line="240" w:lineRule="auto"/>
              <w:rPr>
                <w:rFonts w:ascii="Times New Roman" w:hAnsi="Times New Roman" w:cs="Times New Roman"/>
                <w:szCs w:val="24"/>
              </w:rPr>
            </w:pPr>
            <w:r>
              <w:rPr>
                <w:rFonts w:ascii="Times New Roman" w:hAnsi="Times New Roman" w:cs="Times New Roman"/>
                <w:szCs w:val="24"/>
              </w:rPr>
              <w:t>Все в</w:t>
            </w:r>
            <w:r w:rsidR="00070642" w:rsidRPr="00C24752">
              <w:rPr>
                <w:rFonts w:ascii="Times New Roman" w:hAnsi="Times New Roman" w:cs="Times New Roman"/>
                <w:szCs w:val="24"/>
              </w:rPr>
              <w:t>оспитатели</w:t>
            </w: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4. Домашнее задание для педагогов: продумать проект по художественно-творческому направлению в своей возрастной группе.</w:t>
            </w:r>
          </w:p>
        </w:tc>
        <w:tc>
          <w:tcPr>
            <w:tcW w:w="1321"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В</w:t>
            </w:r>
            <w:r w:rsidR="006A0276">
              <w:rPr>
                <w:rFonts w:ascii="Times New Roman" w:hAnsi="Times New Roman" w:cs="Times New Roman"/>
                <w:szCs w:val="24"/>
              </w:rPr>
              <w:t>се в</w:t>
            </w:r>
            <w:r w:rsidRPr="00C24752">
              <w:rPr>
                <w:rFonts w:ascii="Times New Roman" w:hAnsi="Times New Roman" w:cs="Times New Roman"/>
                <w:szCs w:val="24"/>
              </w:rPr>
              <w:t>оспитатели</w:t>
            </w:r>
          </w:p>
        </w:tc>
      </w:tr>
      <w:tr w:rsidR="00070642" w:rsidRPr="00C24752" w:rsidTr="00C24752">
        <w:tc>
          <w:tcPr>
            <w:tcW w:w="5000" w:type="pct"/>
            <w:gridSpan w:val="2"/>
          </w:tcPr>
          <w:p w:rsidR="00070642" w:rsidRPr="00C24752" w:rsidRDefault="00070642" w:rsidP="00C24752">
            <w:pPr>
              <w:spacing w:after="0" w:line="240" w:lineRule="auto"/>
              <w:rPr>
                <w:rFonts w:ascii="Times New Roman" w:hAnsi="Times New Roman" w:cs="Times New Roman"/>
                <w:b/>
                <w:szCs w:val="24"/>
              </w:rPr>
            </w:pPr>
            <w:r w:rsidRPr="00C24752">
              <w:rPr>
                <w:rFonts w:ascii="Times New Roman" w:hAnsi="Times New Roman" w:cs="Times New Roman"/>
                <w:b/>
                <w:szCs w:val="24"/>
              </w:rPr>
              <w:t xml:space="preserve">                                               Повестка дня</w:t>
            </w:r>
          </w:p>
        </w:tc>
      </w:tr>
      <w:tr w:rsidR="00070642" w:rsidRPr="00C24752" w:rsidTr="00C24752">
        <w:tc>
          <w:tcPr>
            <w:tcW w:w="5000" w:type="pct"/>
            <w:gridSpan w:val="2"/>
          </w:tcPr>
          <w:p w:rsidR="00070642" w:rsidRPr="00C24752" w:rsidRDefault="00070642" w:rsidP="00C24752">
            <w:pPr>
              <w:spacing w:after="0" w:line="240" w:lineRule="auto"/>
              <w:rPr>
                <w:rFonts w:ascii="Times New Roman" w:hAnsi="Times New Roman" w:cs="Times New Roman"/>
                <w:szCs w:val="24"/>
              </w:rPr>
            </w:pPr>
            <w:smartTag w:uri="urn:schemas-microsoft-com:office:smarttags" w:element="place">
              <w:r w:rsidRPr="00C24752">
                <w:rPr>
                  <w:rFonts w:ascii="Times New Roman" w:hAnsi="Times New Roman" w:cs="Times New Roman"/>
                  <w:szCs w:val="24"/>
                  <w:lang w:val="en-US"/>
                </w:rPr>
                <w:t>I</w:t>
              </w:r>
              <w:r w:rsidRPr="00C24752">
                <w:rPr>
                  <w:rFonts w:ascii="Times New Roman" w:hAnsi="Times New Roman" w:cs="Times New Roman"/>
                  <w:szCs w:val="24"/>
                </w:rPr>
                <w:t>.</w:t>
              </w:r>
            </w:smartTag>
            <w:r w:rsidRPr="00C24752">
              <w:rPr>
                <w:rFonts w:ascii="Times New Roman" w:hAnsi="Times New Roman" w:cs="Times New Roman"/>
                <w:szCs w:val="24"/>
              </w:rPr>
              <w:t xml:space="preserve"> Теоретическая часть </w:t>
            </w:r>
          </w:p>
        </w:tc>
      </w:tr>
      <w:tr w:rsidR="00070642" w:rsidRPr="00C24752" w:rsidTr="00C24752">
        <w:trPr>
          <w:trHeight w:val="583"/>
        </w:trPr>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  1. Выполнение решений предыдущего педсовета</w:t>
            </w:r>
          </w:p>
        </w:tc>
        <w:tc>
          <w:tcPr>
            <w:tcW w:w="1321" w:type="pct"/>
          </w:tcPr>
          <w:p w:rsidR="006A0276"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И.о</w:t>
            </w:r>
            <w:proofErr w:type="spellEnd"/>
            <w:r>
              <w:rPr>
                <w:rFonts w:ascii="Times New Roman" w:hAnsi="Times New Roman" w:cs="Times New Roman"/>
                <w:szCs w:val="24"/>
              </w:rPr>
              <w:t xml:space="preserve">. ст. </w:t>
            </w:r>
            <w:proofErr w:type="spellStart"/>
            <w:r>
              <w:rPr>
                <w:rFonts w:ascii="Times New Roman" w:hAnsi="Times New Roman" w:cs="Times New Roman"/>
                <w:szCs w:val="24"/>
              </w:rPr>
              <w:t>вос</w:t>
            </w:r>
            <w:r w:rsidR="004F465B">
              <w:rPr>
                <w:rFonts w:ascii="Times New Roman" w:hAnsi="Times New Roman" w:cs="Times New Roman"/>
                <w:szCs w:val="24"/>
              </w:rPr>
              <w:t>пит</w:t>
            </w:r>
            <w:proofErr w:type="spellEnd"/>
          </w:p>
          <w:p w:rsidR="006A0276" w:rsidRPr="00C24752"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Анимукова</w:t>
            </w:r>
            <w:proofErr w:type="spellEnd"/>
            <w:r>
              <w:rPr>
                <w:rFonts w:ascii="Times New Roman" w:hAnsi="Times New Roman" w:cs="Times New Roman"/>
                <w:szCs w:val="24"/>
              </w:rPr>
              <w:t xml:space="preserve"> А.А.</w:t>
            </w: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  2. О создании комфортной обстановки в учреждении</w:t>
            </w:r>
          </w:p>
        </w:tc>
        <w:tc>
          <w:tcPr>
            <w:tcW w:w="1321" w:type="pct"/>
          </w:tcPr>
          <w:p w:rsidR="006A0276"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И.о</w:t>
            </w:r>
            <w:proofErr w:type="spellEnd"/>
            <w:r>
              <w:rPr>
                <w:rFonts w:ascii="Times New Roman" w:hAnsi="Times New Roman" w:cs="Times New Roman"/>
                <w:szCs w:val="24"/>
              </w:rPr>
              <w:t xml:space="preserve">. ст. </w:t>
            </w:r>
            <w:proofErr w:type="spellStart"/>
            <w:r>
              <w:rPr>
                <w:rFonts w:ascii="Times New Roman" w:hAnsi="Times New Roman" w:cs="Times New Roman"/>
                <w:szCs w:val="24"/>
              </w:rPr>
              <w:t>вос</w:t>
            </w:r>
            <w:r w:rsidR="004F465B">
              <w:rPr>
                <w:rFonts w:ascii="Times New Roman" w:hAnsi="Times New Roman" w:cs="Times New Roman"/>
                <w:szCs w:val="24"/>
              </w:rPr>
              <w:t>пит</w:t>
            </w:r>
            <w:proofErr w:type="spellEnd"/>
            <w:r w:rsidR="004F465B">
              <w:rPr>
                <w:rFonts w:ascii="Times New Roman" w:hAnsi="Times New Roman" w:cs="Times New Roman"/>
                <w:szCs w:val="24"/>
              </w:rPr>
              <w:t>.</w:t>
            </w:r>
          </w:p>
          <w:p w:rsidR="006A0276" w:rsidRPr="00C24752"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Анимукова</w:t>
            </w:r>
            <w:proofErr w:type="spellEnd"/>
            <w:r>
              <w:rPr>
                <w:rFonts w:ascii="Times New Roman" w:hAnsi="Times New Roman" w:cs="Times New Roman"/>
                <w:szCs w:val="24"/>
              </w:rPr>
              <w:t xml:space="preserve"> А.А.</w:t>
            </w: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  3. Как решаются задачи эстетического воспитания в музыкальной деятельности детей?</w:t>
            </w:r>
          </w:p>
        </w:tc>
        <w:tc>
          <w:tcPr>
            <w:tcW w:w="1321" w:type="pct"/>
          </w:tcPr>
          <w:p w:rsidR="006A0276"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И.о</w:t>
            </w:r>
            <w:proofErr w:type="spellEnd"/>
            <w:r>
              <w:rPr>
                <w:rFonts w:ascii="Times New Roman" w:hAnsi="Times New Roman" w:cs="Times New Roman"/>
                <w:szCs w:val="24"/>
              </w:rPr>
              <w:t xml:space="preserve">. ст. </w:t>
            </w:r>
            <w:proofErr w:type="spellStart"/>
            <w:r>
              <w:rPr>
                <w:rFonts w:ascii="Times New Roman" w:hAnsi="Times New Roman" w:cs="Times New Roman"/>
                <w:szCs w:val="24"/>
              </w:rPr>
              <w:t>вос</w:t>
            </w:r>
            <w:r w:rsidR="004F465B">
              <w:rPr>
                <w:rFonts w:ascii="Times New Roman" w:hAnsi="Times New Roman" w:cs="Times New Roman"/>
                <w:szCs w:val="24"/>
              </w:rPr>
              <w:t>пит</w:t>
            </w:r>
            <w:proofErr w:type="spellEnd"/>
          </w:p>
          <w:p w:rsidR="006A0276" w:rsidRPr="00C24752"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Анимукова</w:t>
            </w:r>
            <w:proofErr w:type="spellEnd"/>
            <w:r>
              <w:rPr>
                <w:rFonts w:ascii="Times New Roman" w:hAnsi="Times New Roman" w:cs="Times New Roman"/>
                <w:szCs w:val="24"/>
              </w:rPr>
              <w:t xml:space="preserve"> А.А.</w:t>
            </w: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4. </w:t>
            </w:r>
            <w:r>
              <w:rPr>
                <w:rFonts w:ascii="Times New Roman" w:hAnsi="Times New Roman" w:cs="Times New Roman"/>
                <w:szCs w:val="24"/>
              </w:rPr>
              <w:t>Изобразительная деятельность в нашем саду в соответствии ФГОС.</w:t>
            </w:r>
          </w:p>
        </w:tc>
        <w:tc>
          <w:tcPr>
            <w:tcW w:w="1321" w:type="pct"/>
          </w:tcPr>
          <w:p w:rsidR="004F465B"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Воспитатель</w:t>
            </w:r>
          </w:p>
          <w:p w:rsidR="00070642" w:rsidRPr="00C24752" w:rsidRDefault="004F465B"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Отарова</w:t>
            </w:r>
            <w:proofErr w:type="spellEnd"/>
            <w:r>
              <w:rPr>
                <w:rFonts w:ascii="Times New Roman" w:hAnsi="Times New Roman" w:cs="Times New Roman"/>
                <w:szCs w:val="24"/>
              </w:rPr>
              <w:t xml:space="preserve"> М.М.</w:t>
            </w: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 w:val="20"/>
                <w:szCs w:val="24"/>
              </w:rPr>
            </w:pPr>
            <w:r w:rsidRPr="00C24752">
              <w:rPr>
                <w:rFonts w:ascii="Times New Roman" w:hAnsi="Times New Roman" w:cs="Times New Roman"/>
                <w:szCs w:val="24"/>
              </w:rPr>
              <w:t>5. Выступление воспитателей.</w:t>
            </w:r>
            <w:r w:rsidRPr="00C24752">
              <w:rPr>
                <w:rFonts w:ascii="Times New Roman" w:hAnsi="Times New Roman" w:cs="Times New Roman"/>
                <w:sz w:val="20"/>
                <w:szCs w:val="24"/>
              </w:rPr>
              <w:t xml:space="preserve"> П</w:t>
            </w:r>
            <w:r w:rsidRPr="00C24752">
              <w:rPr>
                <w:rFonts w:ascii="Times New Roman" w:hAnsi="Times New Roman" w:cs="Times New Roman"/>
                <w:szCs w:val="24"/>
              </w:rPr>
              <w:t>роект по художественно-творческому направлению в своей возрастной группе.</w:t>
            </w:r>
          </w:p>
        </w:tc>
        <w:tc>
          <w:tcPr>
            <w:tcW w:w="1321" w:type="pct"/>
          </w:tcPr>
          <w:p w:rsidR="0007064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Воспитатели</w:t>
            </w:r>
          </w:p>
          <w:p w:rsidR="004F465B" w:rsidRPr="00C24752" w:rsidRDefault="004F465B"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Макоева</w:t>
            </w:r>
            <w:proofErr w:type="spellEnd"/>
            <w:r>
              <w:rPr>
                <w:rFonts w:ascii="Times New Roman" w:hAnsi="Times New Roman" w:cs="Times New Roman"/>
                <w:szCs w:val="24"/>
              </w:rPr>
              <w:t xml:space="preserve"> О.М.</w:t>
            </w:r>
          </w:p>
        </w:tc>
      </w:tr>
      <w:tr w:rsidR="00070642" w:rsidRPr="00C24752" w:rsidTr="00C24752">
        <w:tc>
          <w:tcPr>
            <w:tcW w:w="5000" w:type="pct"/>
            <w:gridSpan w:val="2"/>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lang w:val="en-US"/>
              </w:rPr>
              <w:t>II</w:t>
            </w:r>
            <w:r w:rsidRPr="00C24752">
              <w:rPr>
                <w:rFonts w:ascii="Times New Roman" w:hAnsi="Times New Roman" w:cs="Times New Roman"/>
                <w:szCs w:val="24"/>
              </w:rPr>
              <w:t>. Практическая  часть</w:t>
            </w: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 1. Деловая  игра  «Педагогический пробег»</w:t>
            </w:r>
          </w:p>
        </w:tc>
        <w:tc>
          <w:tcPr>
            <w:tcW w:w="1321" w:type="pct"/>
          </w:tcPr>
          <w:p w:rsidR="006A0276"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И.о</w:t>
            </w:r>
            <w:proofErr w:type="spellEnd"/>
            <w:r>
              <w:rPr>
                <w:rFonts w:ascii="Times New Roman" w:hAnsi="Times New Roman" w:cs="Times New Roman"/>
                <w:szCs w:val="24"/>
              </w:rPr>
              <w:t xml:space="preserve">. ст. </w:t>
            </w:r>
            <w:proofErr w:type="spellStart"/>
            <w:r>
              <w:rPr>
                <w:rFonts w:ascii="Times New Roman" w:hAnsi="Times New Roman" w:cs="Times New Roman"/>
                <w:szCs w:val="24"/>
              </w:rPr>
              <w:t>вос</w:t>
            </w:r>
            <w:r w:rsidR="004F465B">
              <w:rPr>
                <w:rFonts w:ascii="Times New Roman" w:hAnsi="Times New Roman" w:cs="Times New Roman"/>
                <w:szCs w:val="24"/>
              </w:rPr>
              <w:t>пит</w:t>
            </w:r>
            <w:proofErr w:type="spellEnd"/>
            <w:r w:rsidR="004F465B">
              <w:rPr>
                <w:rFonts w:ascii="Times New Roman" w:hAnsi="Times New Roman" w:cs="Times New Roman"/>
                <w:szCs w:val="24"/>
              </w:rPr>
              <w:t>.</w:t>
            </w:r>
          </w:p>
          <w:p w:rsidR="006A0276" w:rsidRPr="00C24752"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Анимукова</w:t>
            </w:r>
            <w:proofErr w:type="spellEnd"/>
            <w:r>
              <w:rPr>
                <w:rFonts w:ascii="Times New Roman" w:hAnsi="Times New Roman" w:cs="Times New Roman"/>
                <w:szCs w:val="24"/>
              </w:rPr>
              <w:t xml:space="preserve"> А.А.</w:t>
            </w:r>
          </w:p>
          <w:p w:rsidR="00070642" w:rsidRPr="00C24752" w:rsidRDefault="00070642" w:rsidP="00C24752">
            <w:pPr>
              <w:spacing w:after="0" w:line="240" w:lineRule="auto"/>
              <w:rPr>
                <w:rFonts w:ascii="Times New Roman" w:hAnsi="Times New Roman" w:cs="Times New Roman"/>
                <w:szCs w:val="24"/>
              </w:rPr>
            </w:pP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lang w:val="en-US"/>
              </w:rPr>
              <w:t>III</w:t>
            </w:r>
            <w:r w:rsidRPr="00C24752">
              <w:rPr>
                <w:rFonts w:ascii="Times New Roman" w:hAnsi="Times New Roman" w:cs="Times New Roman"/>
                <w:szCs w:val="24"/>
              </w:rPr>
              <w:t>. Итоги тематической проверки «Художественно-эстетическое воспитание детей»</w:t>
            </w:r>
          </w:p>
        </w:tc>
        <w:tc>
          <w:tcPr>
            <w:tcW w:w="1321" w:type="pct"/>
          </w:tcPr>
          <w:p w:rsidR="006A0276" w:rsidRDefault="006A0276" w:rsidP="006A0276">
            <w:pPr>
              <w:spacing w:after="0" w:line="240" w:lineRule="auto"/>
              <w:rPr>
                <w:rFonts w:ascii="Times New Roman" w:hAnsi="Times New Roman" w:cs="Times New Roman"/>
                <w:szCs w:val="24"/>
              </w:rPr>
            </w:pPr>
            <w:proofErr w:type="spellStart"/>
            <w:r>
              <w:rPr>
                <w:rFonts w:ascii="Times New Roman" w:hAnsi="Times New Roman" w:cs="Times New Roman"/>
                <w:szCs w:val="24"/>
              </w:rPr>
              <w:t>И.о</w:t>
            </w:r>
            <w:proofErr w:type="spellEnd"/>
            <w:r>
              <w:rPr>
                <w:rFonts w:ascii="Times New Roman" w:hAnsi="Times New Roman" w:cs="Times New Roman"/>
                <w:szCs w:val="24"/>
              </w:rPr>
              <w:t xml:space="preserve">. ст. </w:t>
            </w:r>
            <w:proofErr w:type="spellStart"/>
            <w:r>
              <w:rPr>
                <w:rFonts w:ascii="Times New Roman" w:hAnsi="Times New Roman" w:cs="Times New Roman"/>
                <w:szCs w:val="24"/>
              </w:rPr>
              <w:t>вос</w:t>
            </w:r>
            <w:r w:rsidR="004F465B">
              <w:rPr>
                <w:rFonts w:ascii="Times New Roman" w:hAnsi="Times New Roman" w:cs="Times New Roman"/>
                <w:szCs w:val="24"/>
              </w:rPr>
              <w:t>пит</w:t>
            </w:r>
            <w:proofErr w:type="spellEnd"/>
            <w:r w:rsidR="004F465B">
              <w:rPr>
                <w:rFonts w:ascii="Times New Roman" w:hAnsi="Times New Roman" w:cs="Times New Roman"/>
                <w:szCs w:val="24"/>
              </w:rPr>
              <w:t>.</w:t>
            </w:r>
          </w:p>
          <w:p w:rsidR="006A0276" w:rsidRPr="00C24752" w:rsidRDefault="006A0276"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Анимукова</w:t>
            </w:r>
            <w:proofErr w:type="spellEnd"/>
            <w:r>
              <w:rPr>
                <w:rFonts w:ascii="Times New Roman" w:hAnsi="Times New Roman" w:cs="Times New Roman"/>
                <w:szCs w:val="24"/>
              </w:rPr>
              <w:t xml:space="preserve"> А.А</w:t>
            </w: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3679" w:type="pct"/>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lang w:val="en-US"/>
              </w:rPr>
              <w:t>IV</w:t>
            </w:r>
            <w:r w:rsidRPr="00C24752">
              <w:rPr>
                <w:rFonts w:ascii="Times New Roman" w:hAnsi="Times New Roman" w:cs="Times New Roman"/>
                <w:szCs w:val="24"/>
              </w:rPr>
              <w:t>. Принятие и утверждение проекта решения педагогического совета.</w:t>
            </w:r>
          </w:p>
        </w:tc>
        <w:tc>
          <w:tcPr>
            <w:tcW w:w="1321" w:type="pct"/>
          </w:tcPr>
          <w:p w:rsidR="00070642" w:rsidRDefault="006A0276"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Зав.ДОУ</w:t>
            </w:r>
            <w:proofErr w:type="spellEnd"/>
            <w:r w:rsidR="00CF62C9">
              <w:rPr>
                <w:rFonts w:ascii="Times New Roman" w:hAnsi="Times New Roman" w:cs="Times New Roman"/>
                <w:szCs w:val="24"/>
              </w:rPr>
              <w:t xml:space="preserve"> </w:t>
            </w:r>
            <w:proofErr w:type="spellStart"/>
            <w:r>
              <w:rPr>
                <w:rFonts w:ascii="Times New Roman" w:hAnsi="Times New Roman" w:cs="Times New Roman"/>
                <w:szCs w:val="24"/>
              </w:rPr>
              <w:t>Атмурзаева</w:t>
            </w:r>
            <w:proofErr w:type="spellEnd"/>
            <w:r>
              <w:rPr>
                <w:rFonts w:ascii="Times New Roman" w:hAnsi="Times New Roman" w:cs="Times New Roman"/>
                <w:szCs w:val="24"/>
              </w:rPr>
              <w:t xml:space="preserve"> С.А.</w:t>
            </w:r>
          </w:p>
          <w:p w:rsidR="006A0276" w:rsidRPr="00C24752" w:rsidRDefault="006A0276" w:rsidP="00C24752">
            <w:pPr>
              <w:spacing w:after="0" w:line="240" w:lineRule="auto"/>
              <w:rPr>
                <w:rFonts w:ascii="Times New Roman" w:hAnsi="Times New Roman" w:cs="Times New Roman"/>
                <w:szCs w:val="24"/>
              </w:rPr>
            </w:pPr>
            <w:proofErr w:type="spellStart"/>
            <w:r>
              <w:rPr>
                <w:rFonts w:ascii="Times New Roman" w:hAnsi="Times New Roman" w:cs="Times New Roman"/>
                <w:szCs w:val="24"/>
              </w:rPr>
              <w:t>И.о.ст.воспит.</w:t>
            </w:r>
            <w:r w:rsidR="004F465B">
              <w:rPr>
                <w:rFonts w:ascii="Times New Roman" w:hAnsi="Times New Roman" w:cs="Times New Roman"/>
                <w:szCs w:val="24"/>
              </w:rPr>
              <w:t>Анимукова</w:t>
            </w:r>
            <w:proofErr w:type="spellEnd"/>
          </w:p>
        </w:tc>
      </w:tr>
    </w:tbl>
    <w:p w:rsidR="00070642" w:rsidRDefault="00070642" w:rsidP="0053763E">
      <w:pPr>
        <w:spacing w:after="0" w:line="240" w:lineRule="auto"/>
        <w:jc w:val="center"/>
        <w:rPr>
          <w:rFonts w:ascii="Times New Roman" w:hAnsi="Times New Roman" w:cs="Times New Roman"/>
          <w:b/>
          <w:szCs w:val="24"/>
          <w:lang w:eastAsia="ru-RU"/>
        </w:rPr>
      </w:pPr>
    </w:p>
    <w:p w:rsidR="00070642" w:rsidRDefault="00070642" w:rsidP="0053763E">
      <w:pPr>
        <w:spacing w:after="0" w:line="240" w:lineRule="auto"/>
        <w:jc w:val="center"/>
        <w:rPr>
          <w:rFonts w:ascii="Times New Roman" w:hAnsi="Times New Roman" w:cs="Times New Roman"/>
          <w:b/>
          <w:szCs w:val="24"/>
          <w:lang w:eastAsia="ru-RU"/>
        </w:rPr>
      </w:pPr>
    </w:p>
    <w:p w:rsidR="00070642" w:rsidRPr="00A921A7" w:rsidRDefault="00070642" w:rsidP="0053763E">
      <w:pPr>
        <w:spacing w:after="0" w:line="240" w:lineRule="auto"/>
        <w:jc w:val="center"/>
        <w:rPr>
          <w:rFonts w:ascii="Times New Roman" w:hAnsi="Times New Roman" w:cs="Times New Roman"/>
          <w:b/>
          <w:szCs w:val="24"/>
          <w:lang w:eastAsia="ru-RU"/>
        </w:rPr>
      </w:pPr>
      <w:r w:rsidRPr="00A921A7">
        <w:rPr>
          <w:rFonts w:ascii="Times New Roman" w:hAnsi="Times New Roman" w:cs="Times New Roman"/>
          <w:b/>
          <w:szCs w:val="24"/>
          <w:lang w:eastAsia="ru-RU"/>
        </w:rPr>
        <w:t>О создании комфортной обстановки в ДОУ.</w:t>
      </w:r>
    </w:p>
    <w:p w:rsidR="00070642" w:rsidRPr="00A921A7" w:rsidRDefault="00070642" w:rsidP="001217B2">
      <w:pPr>
        <w:spacing w:after="0" w:line="240" w:lineRule="auto"/>
        <w:jc w:val="both"/>
        <w:rPr>
          <w:rFonts w:ascii="Times New Roman" w:hAnsi="Times New Roman" w:cs="Times New Roman"/>
          <w:b/>
          <w:szCs w:val="24"/>
          <w:lang w:eastAsia="ru-RU"/>
        </w:rPr>
      </w:pPr>
    </w:p>
    <w:p w:rsidR="00070642" w:rsidRPr="00A921A7" w:rsidRDefault="00070642" w:rsidP="001217B2">
      <w:pPr>
        <w:spacing w:after="0"/>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Дети очень восприимчивы к окружающему, и поэтому вся обстановка детского сада имеет большое воспитательное значение. При внешней пассивности предметный мир активно воздействует на малышей. Они узнают названия вещей, сравнивают между собой игрушки, обращая внимание на их форму, цвет, пропорции, материал. С возрастом они замечают, как по-разному может быть расставлена мебель и размещены игрушки, как оформлены стены комнаты. Постепенно дети  и сами начинают принимать участие в подготовке занятия, сервировке стола к обеду, в оформлении групповой комнаты к празднику или развлечению. Устанавливая, таким образом, связи между предметами в пространстве, дети ориентируются и утверждают себя в этом мире. Они уже не только пользуются всем для них созданным,  но и сами учатся создавать необходимую обстановку. Эта преобразовательная деятельность детей при постоянной помощи взрослого способствует формированию у них представлений о красоте и пользе, воспитывает эстетический вкус и потребность к творчеству. Но чтобы этот процесс развивался успешно, необходимо, чтобы вся окружающая ребенка в детском саду среда была содержательно-информативна, привлекательна и доступна. А педагог должен хорошо разбираться в вопросах художественного воспитания детей и эстетики быта.</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Эстетика быта, как ее понимают специалисты, - это вся окружающая нас обстановка, организованная по законам красоты и пользы, это наши манеры поведения, внешний вид, одежда, т.е. все то, что создает нам и окружающим нас людям хорошее настроение, что обеспечивает полноценную работоспособность и отдых. Эстетично – значит разумно, удобно и, конечно, красиво.</w:t>
      </w:r>
    </w:p>
    <w:p w:rsidR="00070642" w:rsidRPr="00A921A7" w:rsidRDefault="00070642" w:rsidP="001217B2">
      <w:pPr>
        <w:spacing w:after="0"/>
        <w:jc w:val="both"/>
        <w:rPr>
          <w:rFonts w:ascii="Times New Roman" w:hAnsi="Times New Roman" w:cs="Times New Roman"/>
          <w:b/>
          <w:szCs w:val="24"/>
          <w:lang w:eastAsia="ru-RU"/>
        </w:rPr>
      </w:pPr>
      <w:r w:rsidRPr="00A921A7">
        <w:rPr>
          <w:rFonts w:ascii="Times New Roman" w:hAnsi="Times New Roman" w:cs="Times New Roman"/>
          <w:szCs w:val="24"/>
          <w:lang w:eastAsia="ru-RU"/>
        </w:rPr>
        <w:tab/>
        <w:t xml:space="preserve"> Можно ли говорить о хорошем здоровье ребенка, если он воспитывается в неблагоприятных условиях?  Нет. Свет, чистота, простор – залог  жизнеспособности человека. Это главнейшие условия эстетически организованной среды. Поэтому недопустимо загораживать окна шкафами и полками, цветочными горшками, клетками и аквариумами. Нельзя говорить о полноценном умственном воспитании ребенка-дошкольника, если его окружающая обстановка примитивна и хаотична и он не получает от взаимодействия с ней прогрессивную информацию.  Поэтому </w:t>
      </w:r>
      <w:r w:rsidRPr="00A921A7">
        <w:rPr>
          <w:rFonts w:ascii="Times New Roman" w:hAnsi="Times New Roman" w:cs="Times New Roman"/>
          <w:b/>
          <w:szCs w:val="24"/>
          <w:lang w:eastAsia="ru-RU"/>
        </w:rPr>
        <w:t>следует чаще менять эстампы и другие предметы тематического художественно-декоративного оформления в группе. Если ребенок имеет дело с предметами, выполненными на высоком качественном уровне, у него воспитывается аккуратность, бережливость, интерес к труду взрослого.</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 xml:space="preserve">   Каждое помещение в группе  (спальня, раздевалка) оформляется в соответствии с тем, для чего, для какой цели оно предназначено. Но когда дело касается оборудования и оформления помещений, имеющих одно и то же назначение, но для детей разных возрастов, то далеко не всегда сразу можно определить, для детей какого возраста предназначено данное помещение. Нередко обстановка групповых комнат детей младшего и среднего и особенно старшего и подготовительного к школе возраста мало чем отличаются между собой. Избежать однообразия можно цветовой отделкой, размещением оборудования и введением знаковой символики этих помещений.  При оформлении групповой комнаты нужно поставить такие планировочные акценты, которые сразу же указывали бы на возраст детей, кому предназначена данная комната, т.е. </w:t>
      </w:r>
      <w:r w:rsidRPr="00A921A7">
        <w:rPr>
          <w:rFonts w:ascii="Times New Roman" w:hAnsi="Times New Roman" w:cs="Times New Roman"/>
          <w:szCs w:val="24"/>
          <w:lang w:eastAsia="ru-RU"/>
        </w:rPr>
        <w:lastRenderedPageBreak/>
        <w:t>оформлением нужно подчеркнуть то главное, что характерно для деятельности детей этого возраста. Например, основной планировочный акцент в групповых помещениях для младших возрастов – игровое поле. Причем жесткого определения игровой зоны в практике может и не быть, дети играют на  всем пространстве комнаты. Однако зонирование позволяет дисциплинировать педагогический процесс, помогает воспитателю организовать детей для выполнения той или иной работы.</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В комнатах старших дошкольников больше внимания уделяется выбору и оборудованию зоны занятий.  Для самостоятельной деятельности дети должны иметь открытый  доступ к материалам и пособиям. На занятиях и вне их дети много и увлеченно рисуют, лепят, конструируют, изготавливают вместе с воспитателем различные поделки, которые затем  используют в своей игровой деятельности. При зонировании необходимо найти места для размещения сделанных детьми работ. Желательно, чтобы эти работы использовались при оформлении детского сада и служили целям эстетического воспитания. Выставки детского творчества могут быть кратковременными и довольно длительными. Кратковременные выставки устраиваются в зоне занятий, игровой и зоне художественной деятельности детей. Выставки детских работ в вестибюле, коридоре и других помещениях обычно более длительные, и поэтому их оформление продумывается тщательнее.</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В детском саду должны быть созданы условия для художественного развития каждого ребенка в коллективе. Следовательно, и оформление должно соответствовать решению задач как индивидуального, так и коллективного воспитания и развития детей.</w:t>
      </w:r>
    </w:p>
    <w:p w:rsidR="00070642" w:rsidRPr="00A921A7" w:rsidRDefault="004F465B" w:rsidP="0053763E">
      <w:pPr>
        <w:spacing w:after="0"/>
        <w:rPr>
          <w:rFonts w:ascii="Times New Roman" w:hAnsi="Times New Roman" w:cs="Times New Roman"/>
          <w:szCs w:val="24"/>
          <w:lang w:eastAsia="ru-RU"/>
        </w:rPr>
      </w:pPr>
      <w:r>
        <w:rPr>
          <w:rFonts w:ascii="Times New Roman" w:hAnsi="Times New Roman" w:cs="Times New Roman"/>
          <w:szCs w:val="24"/>
          <w:lang w:eastAsia="ru-RU"/>
        </w:rPr>
        <w:tab/>
      </w:r>
    </w:p>
    <w:p w:rsidR="00070642" w:rsidRPr="00A921A7" w:rsidRDefault="00070642" w:rsidP="001217B2">
      <w:pPr>
        <w:spacing w:after="0" w:line="240" w:lineRule="auto"/>
        <w:rPr>
          <w:rFonts w:ascii="Times New Roman" w:hAnsi="Times New Roman" w:cs="Times New Roman"/>
          <w:szCs w:val="24"/>
          <w:lang w:eastAsia="ru-RU"/>
        </w:rPr>
      </w:pPr>
    </w:p>
    <w:p w:rsidR="00070642" w:rsidRPr="00A921A7" w:rsidRDefault="00070642" w:rsidP="001217B2">
      <w:pPr>
        <w:spacing w:after="0" w:line="240" w:lineRule="auto"/>
        <w:jc w:val="center"/>
        <w:rPr>
          <w:rFonts w:ascii="Times New Roman" w:hAnsi="Times New Roman" w:cs="Times New Roman"/>
          <w:b/>
          <w:szCs w:val="24"/>
          <w:lang w:eastAsia="ru-RU"/>
        </w:rPr>
      </w:pPr>
      <w:r w:rsidRPr="00A921A7">
        <w:rPr>
          <w:rFonts w:ascii="Times New Roman" w:hAnsi="Times New Roman" w:cs="Times New Roman"/>
          <w:b/>
          <w:szCs w:val="24"/>
          <w:lang w:eastAsia="ru-RU"/>
        </w:rPr>
        <w:t>Как решаются задачи эстетического воспитания</w:t>
      </w:r>
    </w:p>
    <w:p w:rsidR="00070642" w:rsidRPr="00A921A7" w:rsidRDefault="00070642" w:rsidP="001217B2">
      <w:pPr>
        <w:spacing w:after="0" w:line="240" w:lineRule="auto"/>
        <w:jc w:val="center"/>
        <w:rPr>
          <w:rFonts w:ascii="Times New Roman" w:hAnsi="Times New Roman" w:cs="Times New Roman"/>
          <w:b/>
          <w:szCs w:val="24"/>
          <w:lang w:eastAsia="ru-RU"/>
        </w:rPr>
      </w:pPr>
      <w:r w:rsidRPr="00A921A7">
        <w:rPr>
          <w:rFonts w:ascii="Times New Roman" w:hAnsi="Times New Roman" w:cs="Times New Roman"/>
          <w:b/>
          <w:szCs w:val="24"/>
          <w:lang w:eastAsia="ru-RU"/>
        </w:rPr>
        <w:t>в музыкальной деятельности.</w:t>
      </w:r>
    </w:p>
    <w:p w:rsidR="00070642" w:rsidRPr="00A921A7" w:rsidRDefault="00070642" w:rsidP="001217B2">
      <w:pPr>
        <w:spacing w:after="0" w:line="240" w:lineRule="auto"/>
        <w:rPr>
          <w:rFonts w:ascii="Times New Roman" w:hAnsi="Times New Roman" w:cs="Times New Roman"/>
          <w:szCs w:val="24"/>
          <w:lang w:eastAsia="ru-RU"/>
        </w:rPr>
      </w:pPr>
    </w:p>
    <w:p w:rsidR="00070642" w:rsidRPr="00A921A7" w:rsidRDefault="00070642" w:rsidP="001217B2">
      <w:pPr>
        <w:spacing w:after="0"/>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Всегда вызывает восхищение человек интеллектуально развитый, умеющий логически мыслить, концентрировать внимание, обладающий хорошей памятью, физически крепкий. Но достаточно ли этих качеств, чтобы считаться всесторонне развитым?</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По настоящему  гармоничный человек эмоционально чуток, восприимчив, он способен чувствовать прекрасное и наслаждаться удивительным миром искусства. Огромную роль в эмоциональном развитии играет музыка, как «язык чувств».</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 xml:space="preserve"> Основная задача музыкального воспитания детей дошкольного возраста: развитие эмоционального отношения к музыке, формирование хорошего музыкального вкуса. Эту работу нужно начинать с раннего детства. Не случайно с древних времен любая педагогическая система не мыслилась без изучения музыки, рисования, танцев, иностранных языков, а зачастую эти дисциплины считались ведущими. Американские ученые считают и сегодня, что музыка развивает интеллект и познавательные способности.</w:t>
      </w:r>
    </w:p>
    <w:p w:rsidR="00070642" w:rsidRPr="00A921A7" w:rsidRDefault="00070642" w:rsidP="001217B2">
      <w:pPr>
        <w:spacing w:after="0"/>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 Культура – это наследство предыдущих поколений (все художественные ценности, в том числе и музыка). Задача музыкального руководителя состоит в том, что чтобы сформировать у детей эмоционально-оценочное (положительное) отношение  к музыке, чтобы каждый ребенок присвоил эти культурные ценности  (это моя музыка, я ее люблю). Если с раннего детства музыка запала в душу – то это ребенок присваивает на всю жизнь.</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lastRenderedPageBreak/>
        <w:tab/>
        <w:t>В старшей группе дети уже дают обоснованную, аргументированную оценку музыке. Оценка – это желание ребенка повторно слушать музыкальное произведение. Из числа любимых можно назвать следующие произведения, которые слушают дети: «Тройка» Свиридова,  «Испанское болеро» Чайковского из балета «Лебединое озеро», «Мелодия» Глюка, «Шутка» Баха и др.</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ab/>
        <w:t>Как решаются задачи эстетического воспитания детей в музыкальной деятельности? Прежде всего через слушание и восприятие  классической музыки, специально отобранной для детей, через использование классической музыки во всех видах музыкальной деятельности (это танцы под классическую музыку, это игра на музыкальных инструментах, это танцевальные и игровые творческие импровизации детей, это музыкальные игры-сказки (ритмопластика), это отношение к музыке самого педагога, выразительный и эмоциональный показ танцев, песен, ритмопластических этюдов и т.д.)</w:t>
      </w:r>
    </w:p>
    <w:p w:rsidR="00070642" w:rsidRPr="00A921A7" w:rsidRDefault="00070642" w:rsidP="001217B2">
      <w:pPr>
        <w:spacing w:after="0"/>
        <w:jc w:val="both"/>
        <w:rPr>
          <w:rFonts w:ascii="Times New Roman" w:hAnsi="Times New Roman" w:cs="Times New Roman"/>
          <w:szCs w:val="24"/>
          <w:lang w:eastAsia="ru-RU"/>
        </w:rPr>
      </w:pPr>
      <w:r w:rsidRPr="00A921A7">
        <w:rPr>
          <w:rFonts w:ascii="Times New Roman" w:hAnsi="Times New Roman" w:cs="Times New Roman"/>
          <w:szCs w:val="24"/>
          <w:lang w:eastAsia="ru-RU"/>
        </w:rPr>
        <w:t>Своим выбором репертуара, своим эмоциональным отношением к музыке, через использование художественного слова, произведений живописи педагог формирует у детей  представление об эталонах красоты в искусстве и в жизни.</w:t>
      </w:r>
    </w:p>
    <w:p w:rsidR="00070642" w:rsidRPr="00A921A7" w:rsidRDefault="00070642" w:rsidP="001217B2">
      <w:pPr>
        <w:spacing w:after="0"/>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На музыкальных занятиях активизируется  познавательная и умственная деятельность. Дети о многом узнают, внимательно слушая произведение. Однако воспринимают они лишь самые общие его черты, самые яркие образы.    При этом эмоциональная отзывчивость не утрачивает своего значения, если перед ребенком будут поставлены задачи вслушаться, различить, сравнить, выделить выразительные средства. Эти умственные действия обогащают и расширяют сферу чувств и переживаний ребенка, придают им осмысленность.</w:t>
      </w:r>
    </w:p>
    <w:p w:rsidR="00070642" w:rsidRPr="00A921A7" w:rsidRDefault="00070642" w:rsidP="001217B2">
      <w:pPr>
        <w:spacing w:after="0"/>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 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активизируются все творческие возможности растущего человека.</w:t>
      </w:r>
    </w:p>
    <w:p w:rsidR="00070642" w:rsidRPr="00A921A7" w:rsidRDefault="00070642" w:rsidP="001217B2">
      <w:pPr>
        <w:spacing w:after="0"/>
        <w:ind w:firstLine="360"/>
        <w:jc w:val="both"/>
        <w:rPr>
          <w:rFonts w:ascii="Times New Roman" w:hAnsi="Times New Roman" w:cs="Times New Roman"/>
          <w:b/>
          <w:szCs w:val="24"/>
          <w:lang w:eastAsia="ru-RU"/>
        </w:rPr>
      </w:pPr>
      <w:r w:rsidRPr="00A921A7">
        <w:rPr>
          <w:rFonts w:ascii="Times New Roman" w:hAnsi="Times New Roman" w:cs="Times New Roman"/>
          <w:b/>
          <w:szCs w:val="24"/>
          <w:lang w:eastAsia="ru-RU"/>
        </w:rPr>
        <w:t>Музыкальное искусство, его особенности выдвигают перед педагогом необходимость решения ряда специфических задач:</w:t>
      </w:r>
    </w:p>
    <w:p w:rsidR="00070642" w:rsidRPr="00A921A7" w:rsidRDefault="00070642" w:rsidP="001217B2">
      <w:pPr>
        <w:numPr>
          <w:ilvl w:val="0"/>
          <w:numId w:val="18"/>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Воспитывать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070642" w:rsidRPr="00A921A7" w:rsidRDefault="00070642" w:rsidP="001217B2">
      <w:pPr>
        <w:numPr>
          <w:ilvl w:val="0"/>
          <w:numId w:val="18"/>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Обогащать впечатления детей, знакомя их в определенной системе с разнообразными музыкальными произведениями и используемыми средствами выразительности.</w:t>
      </w:r>
    </w:p>
    <w:p w:rsidR="00070642" w:rsidRPr="00A921A7" w:rsidRDefault="00070642" w:rsidP="001217B2">
      <w:pPr>
        <w:numPr>
          <w:ilvl w:val="0"/>
          <w:numId w:val="18"/>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развивать элементарную музыкальную грамотность. Все это позволяет детям действовать осознанно, непринужденно, выразительно.</w:t>
      </w:r>
    </w:p>
    <w:p w:rsidR="00070642" w:rsidRPr="00A921A7" w:rsidRDefault="00070642" w:rsidP="001217B2">
      <w:pPr>
        <w:numPr>
          <w:ilvl w:val="0"/>
          <w:numId w:val="18"/>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Развивать общую музыкальность детей (сенсорные способности, </w:t>
      </w:r>
      <w:proofErr w:type="spellStart"/>
      <w:r w:rsidRPr="00A921A7">
        <w:rPr>
          <w:rFonts w:ascii="Times New Roman" w:hAnsi="Times New Roman" w:cs="Times New Roman"/>
          <w:szCs w:val="24"/>
          <w:lang w:eastAsia="ru-RU"/>
        </w:rPr>
        <w:t>ладовысотный</w:t>
      </w:r>
      <w:proofErr w:type="spellEnd"/>
      <w:r w:rsidRPr="00A921A7">
        <w:rPr>
          <w:rFonts w:ascii="Times New Roman" w:hAnsi="Times New Roman" w:cs="Times New Roman"/>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070642" w:rsidRPr="00A921A7" w:rsidRDefault="00070642" w:rsidP="001217B2">
      <w:pPr>
        <w:numPr>
          <w:ilvl w:val="0"/>
          <w:numId w:val="18"/>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070642" w:rsidRPr="00A921A7" w:rsidRDefault="00070642" w:rsidP="001217B2">
      <w:pPr>
        <w:numPr>
          <w:ilvl w:val="0"/>
          <w:numId w:val="18"/>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A921A7">
        <w:rPr>
          <w:rFonts w:ascii="Times New Roman" w:hAnsi="Times New Roman" w:cs="Times New Roman"/>
          <w:szCs w:val="24"/>
          <w:lang w:eastAsia="ru-RU"/>
        </w:rPr>
        <w:lastRenderedPageBreak/>
        <w:t>попевок</w:t>
      </w:r>
      <w:proofErr w:type="spellEnd"/>
      <w:r w:rsidRPr="00A921A7">
        <w:rPr>
          <w:rFonts w:ascii="Times New Roman" w:hAnsi="Times New Roman" w:cs="Times New Roman"/>
          <w:szCs w:val="24"/>
          <w:lang w:eastAsia="ru-RU"/>
        </w:rPr>
        <w:t>. Это помогает выявлению самостоятельности, инициативы, стремления использовать в повседневной выученный репертуар, музицировать на инструментах, петь, танцевать.</w:t>
      </w:r>
    </w:p>
    <w:p w:rsidR="00070642" w:rsidRPr="00A921A7" w:rsidRDefault="00070642" w:rsidP="007702BC">
      <w:pPr>
        <w:spacing w:after="0"/>
        <w:ind w:firstLine="360"/>
        <w:jc w:val="both"/>
        <w:rPr>
          <w:rFonts w:ascii="Times New Roman" w:hAnsi="Times New Roman" w:cs="Times New Roman"/>
          <w:szCs w:val="24"/>
          <w:lang w:eastAsia="ru-RU"/>
        </w:rPr>
      </w:pPr>
      <w:r w:rsidRPr="00A921A7">
        <w:rPr>
          <w:rFonts w:ascii="Times New Roman" w:hAnsi="Times New Roman" w:cs="Times New Roman"/>
          <w:szCs w:val="24"/>
          <w:lang w:eastAsia="ru-RU"/>
        </w:rPr>
        <w:t>Чтобы полностью выполнить программные требования, надо хорошо продумать методы и приемы, которые строятся на основе активного взаимодействия взрослого и ребенка. Ведущая роль принадлежит педагогу, который должен строить свою работу, прежде всего  с учетом интересов и потребностей каждого ребенка. Музыкально-эстетическое воспитание направленно не только на развитие каких-либо способностей, но и на формирование личности ребенка. Следовательно, методы должны быть едины  по своей направленности и обеспечить в конечном счете воспитание эстетического отношения ребенка к музыке.</w:t>
      </w:r>
    </w:p>
    <w:p w:rsidR="00070642" w:rsidRPr="00A921A7" w:rsidRDefault="00070642" w:rsidP="007702BC">
      <w:pPr>
        <w:spacing w:after="0"/>
        <w:ind w:firstLine="360"/>
        <w:jc w:val="both"/>
        <w:rPr>
          <w:rFonts w:ascii="Times New Roman" w:hAnsi="Times New Roman" w:cs="Times New Roman"/>
          <w:szCs w:val="24"/>
          <w:lang w:eastAsia="ru-RU"/>
        </w:rPr>
      </w:pPr>
    </w:p>
    <w:p w:rsidR="00070642" w:rsidRPr="00A921A7" w:rsidRDefault="0053731C" w:rsidP="00FE14EA">
      <w:pPr>
        <w:spacing w:after="0" w:line="240" w:lineRule="auto"/>
        <w:rPr>
          <w:rFonts w:ascii="Times New Roman" w:hAnsi="Times New Roman" w:cs="Times New Roman"/>
          <w:b/>
          <w:szCs w:val="24"/>
          <w:lang w:eastAsia="ru-RU"/>
        </w:rPr>
      </w:pPr>
      <w:r>
        <w:rPr>
          <w:rFonts w:ascii="Times New Roman" w:hAnsi="Times New Roman" w:cs="Times New Roman"/>
          <w:b/>
          <w:szCs w:val="24"/>
          <w:lang w:eastAsia="ru-RU"/>
        </w:rPr>
        <w:t>Семинар практикум для педагогов</w:t>
      </w:r>
      <w:r w:rsidR="00070642" w:rsidRPr="00A921A7">
        <w:rPr>
          <w:rFonts w:ascii="Times New Roman" w:hAnsi="Times New Roman" w:cs="Times New Roman"/>
          <w:b/>
          <w:szCs w:val="24"/>
          <w:lang w:eastAsia="ru-RU"/>
        </w:rPr>
        <w:t xml:space="preserve"> «</w:t>
      </w:r>
      <w:r>
        <w:rPr>
          <w:rFonts w:ascii="Times New Roman" w:hAnsi="Times New Roman" w:cs="Times New Roman"/>
          <w:b/>
          <w:szCs w:val="24"/>
          <w:lang w:eastAsia="ru-RU"/>
        </w:rPr>
        <w:t>Развитие творческого воображения у детей дошкольного возраста через нетрадиционные техники рисования</w:t>
      </w:r>
      <w:r w:rsidR="00070642" w:rsidRPr="00A921A7">
        <w:rPr>
          <w:rFonts w:ascii="Times New Roman" w:hAnsi="Times New Roman" w:cs="Times New Roman"/>
          <w:b/>
          <w:szCs w:val="24"/>
          <w:lang w:eastAsia="ru-RU"/>
        </w:rPr>
        <w:t xml:space="preserve">» </w:t>
      </w:r>
    </w:p>
    <w:p w:rsidR="00070642" w:rsidRPr="00A921A7" w:rsidRDefault="004F465B" w:rsidP="00FE14EA">
      <w:pPr>
        <w:spacing w:after="0" w:line="240" w:lineRule="auto"/>
        <w:jc w:val="right"/>
        <w:rPr>
          <w:rFonts w:ascii="Times New Roman" w:hAnsi="Times New Roman" w:cs="Times New Roman"/>
          <w:b/>
          <w:szCs w:val="24"/>
          <w:lang w:eastAsia="ru-RU"/>
        </w:rPr>
      </w:pPr>
      <w:r>
        <w:rPr>
          <w:rFonts w:ascii="Times New Roman" w:hAnsi="Times New Roman" w:cs="Times New Roman"/>
          <w:b/>
          <w:szCs w:val="24"/>
          <w:lang w:eastAsia="ru-RU"/>
        </w:rPr>
        <w:t xml:space="preserve">воспитатель </w:t>
      </w:r>
      <w:proofErr w:type="spellStart"/>
      <w:r>
        <w:rPr>
          <w:rFonts w:ascii="Times New Roman" w:hAnsi="Times New Roman" w:cs="Times New Roman"/>
          <w:b/>
          <w:szCs w:val="24"/>
          <w:lang w:eastAsia="ru-RU"/>
        </w:rPr>
        <w:t>Отарова</w:t>
      </w:r>
      <w:proofErr w:type="spellEnd"/>
      <w:r>
        <w:rPr>
          <w:rFonts w:ascii="Times New Roman" w:hAnsi="Times New Roman" w:cs="Times New Roman"/>
          <w:b/>
          <w:szCs w:val="24"/>
          <w:lang w:eastAsia="ru-RU"/>
        </w:rPr>
        <w:t xml:space="preserve"> М.М.</w:t>
      </w:r>
    </w:p>
    <w:p w:rsidR="00070642" w:rsidRPr="00A921A7" w:rsidRDefault="00070642" w:rsidP="00811A38">
      <w:pPr>
        <w:spacing w:after="0" w:line="240" w:lineRule="auto"/>
        <w:rPr>
          <w:rFonts w:ascii="Times New Roman" w:hAnsi="Times New Roman" w:cs="Times New Roman"/>
          <w:b/>
          <w:szCs w:val="24"/>
          <w:lang w:eastAsia="ru-RU"/>
        </w:rPr>
      </w:pPr>
    </w:p>
    <w:p w:rsidR="00070642" w:rsidRPr="00A921A7" w:rsidRDefault="00070642" w:rsidP="00845157">
      <w:pPr>
        <w:spacing w:after="0" w:line="240" w:lineRule="auto"/>
        <w:rPr>
          <w:rFonts w:ascii="Times New Roman" w:hAnsi="Times New Roman" w:cs="Times New Roman"/>
          <w:b/>
          <w:szCs w:val="24"/>
          <w:lang w:eastAsia="ru-RU"/>
        </w:rPr>
      </w:pPr>
      <w:r w:rsidRPr="00A921A7">
        <w:rPr>
          <w:rFonts w:ascii="Times New Roman" w:hAnsi="Times New Roman" w:cs="Times New Roman"/>
          <w:b/>
          <w:szCs w:val="24"/>
          <w:lang w:eastAsia="ru-RU"/>
        </w:rPr>
        <w:t>Выступление воспитателей. Проект по художественно-творческому направлению в своей возрастной группе.</w:t>
      </w:r>
    </w:p>
    <w:p w:rsidR="004F465B" w:rsidRDefault="00070642" w:rsidP="00F43DCF">
      <w:pPr>
        <w:spacing w:after="0" w:line="240" w:lineRule="auto"/>
        <w:jc w:val="center"/>
        <w:rPr>
          <w:rFonts w:ascii="Times New Roman" w:hAnsi="Times New Roman" w:cs="Times New Roman"/>
          <w:b/>
          <w:szCs w:val="24"/>
          <w:lang w:eastAsia="ru-RU"/>
        </w:rPr>
      </w:pPr>
      <w:r w:rsidRPr="00A921A7">
        <w:rPr>
          <w:rFonts w:ascii="Times New Roman" w:hAnsi="Times New Roman" w:cs="Times New Roman"/>
          <w:b/>
          <w:szCs w:val="24"/>
          <w:lang w:eastAsia="ru-RU"/>
        </w:rPr>
        <w:t xml:space="preserve">Деловая игра  «Педагогический пробег» </w:t>
      </w:r>
    </w:p>
    <w:p w:rsidR="00070642" w:rsidRPr="00A921A7" w:rsidRDefault="0053731C" w:rsidP="00F43DCF">
      <w:pPr>
        <w:spacing w:after="0" w:line="240" w:lineRule="auto"/>
        <w:rPr>
          <w:rFonts w:ascii="Times New Roman" w:hAnsi="Times New Roman" w:cs="Times New Roman"/>
          <w:szCs w:val="24"/>
          <w:lang w:eastAsia="ru-RU"/>
        </w:rPr>
      </w:pPr>
      <w:r>
        <w:rPr>
          <w:rFonts w:ascii="Times New Roman" w:hAnsi="Times New Roman" w:cs="Times New Roman"/>
          <w:b/>
          <w:szCs w:val="24"/>
          <w:lang w:eastAsia="ru-RU"/>
        </w:rPr>
        <w:t xml:space="preserve">        </w:t>
      </w:r>
      <w:r w:rsidR="00070642" w:rsidRPr="00A921A7">
        <w:rPr>
          <w:rFonts w:ascii="Times New Roman" w:hAnsi="Times New Roman" w:cs="Times New Roman"/>
          <w:szCs w:val="24"/>
          <w:lang w:eastAsia="ru-RU"/>
        </w:rPr>
        <w:t>Ведущий предлагает считать педсовет  своеобразным «пробегом» по тропе знаний в области развития творческих способностей к изобразительной деятельности, формирования культуры.</w:t>
      </w:r>
    </w:p>
    <w:p w:rsidR="00070642" w:rsidRPr="00A921A7" w:rsidRDefault="00070642" w:rsidP="00F43DCF">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Участники педсовета делятся на две команды с помощью лотереи. Ведущий игры дает целевую установку:  «Командам двигаться каждой по своему маршруту. При  правильном ответе на вопросы получать разрешение на переход к последующим этапам пробега. Победителем будет считаться та команда, которая, несмотря на лишения и трудности дистанции, проходит к финишу».  Членам команды дается 1 мин. для  придумывания названия команды, которое должно быть созвучно теме педсовета.</w:t>
      </w:r>
    </w:p>
    <w:p w:rsidR="00070642" w:rsidRPr="00A921A7" w:rsidRDefault="00070642" w:rsidP="00F43DCF">
      <w:pPr>
        <w:spacing w:after="0" w:line="240" w:lineRule="auto"/>
        <w:jc w:val="both"/>
        <w:rPr>
          <w:rFonts w:ascii="Times New Roman" w:hAnsi="Times New Roman" w:cs="Times New Roman"/>
          <w:szCs w:val="24"/>
          <w:lang w:eastAsia="ru-RU"/>
        </w:rPr>
      </w:pPr>
      <w:r w:rsidRPr="00A921A7">
        <w:rPr>
          <w:rFonts w:ascii="Times New Roman" w:hAnsi="Times New Roman" w:cs="Times New Roman"/>
          <w:b/>
          <w:szCs w:val="24"/>
          <w:lang w:eastAsia="ru-RU"/>
        </w:rPr>
        <w:t>Первая остановка  «Раздумье» (</w:t>
      </w:r>
      <w:r w:rsidRPr="00A921A7">
        <w:rPr>
          <w:rFonts w:ascii="Times New Roman" w:hAnsi="Times New Roman" w:cs="Times New Roman"/>
          <w:szCs w:val="24"/>
          <w:lang w:eastAsia="ru-RU"/>
        </w:rPr>
        <w:t>решение педагогических ситуаций).</w:t>
      </w:r>
    </w:p>
    <w:p w:rsidR="00070642" w:rsidRPr="00A921A7" w:rsidRDefault="00070642" w:rsidP="00F43DCF">
      <w:pPr>
        <w:spacing w:after="0" w:line="240" w:lineRule="auto"/>
        <w:jc w:val="both"/>
        <w:rPr>
          <w:rFonts w:ascii="Times New Roman" w:hAnsi="Times New Roman" w:cs="Times New Roman"/>
          <w:i/>
          <w:szCs w:val="24"/>
          <w:lang w:eastAsia="ru-RU"/>
        </w:rPr>
      </w:pPr>
      <w:r w:rsidRPr="00A921A7">
        <w:rPr>
          <w:rFonts w:ascii="Times New Roman" w:hAnsi="Times New Roman" w:cs="Times New Roman"/>
          <w:i/>
          <w:szCs w:val="24"/>
          <w:lang w:eastAsia="ru-RU"/>
        </w:rPr>
        <w:t>Первая команда</w:t>
      </w:r>
    </w:p>
    <w:p w:rsidR="00070642" w:rsidRPr="00A921A7" w:rsidRDefault="00070642" w:rsidP="00F43DCF">
      <w:pPr>
        <w:numPr>
          <w:ilvl w:val="0"/>
          <w:numId w:val="19"/>
        </w:numPr>
        <w:spacing w:after="0" w:line="240" w:lineRule="auto"/>
        <w:contextualSpacing/>
        <w:jc w:val="both"/>
        <w:rPr>
          <w:rFonts w:ascii="Times New Roman" w:hAnsi="Times New Roman" w:cs="Times New Roman"/>
          <w:szCs w:val="24"/>
        </w:rPr>
      </w:pPr>
      <w:r w:rsidRPr="00A921A7">
        <w:rPr>
          <w:rFonts w:ascii="Times New Roman" w:hAnsi="Times New Roman" w:cs="Times New Roman"/>
          <w:szCs w:val="24"/>
        </w:rPr>
        <w:t>Дети должны были нарисовать с натуры чучело белки. Им было предложено обследовать натуру разными способами: дети средней группы,  изучая белку, гладили ее по шерстке, показывали части тела и т.д.; дети старшей группы, изучали  белку с опорой лишь на зрительное восприятие. Будут ли отличаться рисунки детей разных возрастных групп? Дайте психологическое обоснование своим суждениям.</w:t>
      </w:r>
    </w:p>
    <w:p w:rsidR="00070642" w:rsidRPr="00A921A7" w:rsidRDefault="00070642" w:rsidP="00F43DCF">
      <w:pPr>
        <w:numPr>
          <w:ilvl w:val="0"/>
          <w:numId w:val="19"/>
        </w:numPr>
        <w:spacing w:after="0" w:line="240" w:lineRule="auto"/>
        <w:contextualSpacing/>
        <w:jc w:val="both"/>
        <w:rPr>
          <w:rFonts w:ascii="Times New Roman" w:hAnsi="Times New Roman" w:cs="Times New Roman"/>
          <w:szCs w:val="24"/>
        </w:rPr>
      </w:pPr>
      <w:r w:rsidRPr="00A921A7">
        <w:rPr>
          <w:rFonts w:ascii="Times New Roman" w:hAnsi="Times New Roman" w:cs="Times New Roman"/>
          <w:szCs w:val="24"/>
        </w:rPr>
        <w:t>Между мамами состоялся следующий разговор.  «Как хорошо рисует ваш сын. У моего же одни каракули. Сколько ни говорю, Чтобы рисовал аккуратно, он каждый раз рисует плохо». – «А вы пробовали его учить?» - «Я часто усаживаю сына рисовать. Но рисунки его плохи. Наверно, у него нет способностей». Права ли в своих догадках мама плохо рисующего ребенка? Какой совет можно дать родителям, желающим развивать умения, способности своих детей?</w:t>
      </w:r>
    </w:p>
    <w:p w:rsidR="00070642" w:rsidRPr="00A921A7" w:rsidRDefault="00070642" w:rsidP="00F43DCF">
      <w:pPr>
        <w:tabs>
          <w:tab w:val="num" w:pos="0"/>
        </w:tabs>
        <w:spacing w:after="0" w:line="240" w:lineRule="auto"/>
        <w:jc w:val="both"/>
        <w:rPr>
          <w:rFonts w:ascii="Times New Roman" w:hAnsi="Times New Roman" w:cs="Times New Roman"/>
          <w:i/>
          <w:szCs w:val="24"/>
          <w:lang w:eastAsia="ru-RU"/>
        </w:rPr>
      </w:pPr>
      <w:r w:rsidRPr="00A921A7">
        <w:rPr>
          <w:rFonts w:ascii="Times New Roman" w:hAnsi="Times New Roman" w:cs="Times New Roman"/>
          <w:i/>
          <w:szCs w:val="24"/>
          <w:lang w:eastAsia="ru-RU"/>
        </w:rPr>
        <w:t>Вторая  команда</w:t>
      </w:r>
    </w:p>
    <w:p w:rsidR="00070642" w:rsidRPr="00A921A7" w:rsidRDefault="00070642" w:rsidP="00F43DCF">
      <w:pPr>
        <w:tabs>
          <w:tab w:val="num" w:pos="0"/>
        </w:tabs>
        <w:spacing w:after="0" w:line="240" w:lineRule="auto"/>
        <w:jc w:val="both"/>
        <w:rPr>
          <w:rFonts w:ascii="Times New Roman" w:hAnsi="Times New Roman" w:cs="Times New Roman"/>
          <w:szCs w:val="24"/>
          <w:lang w:eastAsia="ru-RU"/>
        </w:rPr>
      </w:pPr>
    </w:p>
    <w:p w:rsidR="00070642" w:rsidRPr="00A921A7" w:rsidRDefault="00070642" w:rsidP="00F43DCF">
      <w:pPr>
        <w:numPr>
          <w:ilvl w:val="0"/>
          <w:numId w:val="20"/>
        </w:numPr>
        <w:spacing w:after="0" w:line="240" w:lineRule="auto"/>
        <w:contextualSpacing/>
        <w:jc w:val="both"/>
        <w:rPr>
          <w:rFonts w:ascii="Times New Roman" w:hAnsi="Times New Roman" w:cs="Times New Roman"/>
          <w:szCs w:val="24"/>
        </w:rPr>
      </w:pPr>
      <w:bookmarkStart w:id="0" w:name="_PictureBullets"/>
      <w:bookmarkEnd w:id="0"/>
      <w:r w:rsidRPr="00A921A7">
        <w:rPr>
          <w:rFonts w:ascii="Times New Roman" w:hAnsi="Times New Roman" w:cs="Times New Roman"/>
          <w:szCs w:val="24"/>
        </w:rPr>
        <w:t xml:space="preserve">Папа купил сыну (2 года 3 месяца) цветные карандаши. Мальчик начал рисовать, но у него ничего похожего на окружающие предметы не получилось. Он сжимал карандаш в руке, линии выходили слабые, на рисунке никак не получалась елка, которую ему так хотелось нарисовать.  Мама сказала, что ребенку еще рано рисовать. Но отец настойчиво вкладывал карандаш в руку сына и водил им по бумаге: «Давай вначале вместе нарисуем, потом у тебя одного получится». Он вслух обозначал то, что получалось в процессе совместного рисования, побуждал мальчика самостоятельно узнавать изображенное на бумаге. Проанализируйте </w:t>
      </w:r>
      <w:r w:rsidRPr="00A921A7">
        <w:rPr>
          <w:rFonts w:ascii="Times New Roman" w:hAnsi="Times New Roman" w:cs="Times New Roman"/>
          <w:szCs w:val="24"/>
        </w:rPr>
        <w:lastRenderedPageBreak/>
        <w:t xml:space="preserve">поведение родителей, укажите, кто прав и </w:t>
      </w:r>
      <w:proofErr w:type="spellStart"/>
      <w:r w:rsidRPr="00A921A7">
        <w:rPr>
          <w:rFonts w:ascii="Times New Roman" w:hAnsi="Times New Roman" w:cs="Times New Roman"/>
          <w:szCs w:val="24"/>
        </w:rPr>
        <w:t>почему.Проанализируйте</w:t>
      </w:r>
      <w:proofErr w:type="spellEnd"/>
      <w:r w:rsidRPr="00A921A7">
        <w:rPr>
          <w:rFonts w:ascii="Times New Roman" w:hAnsi="Times New Roman" w:cs="Times New Roman"/>
          <w:szCs w:val="24"/>
        </w:rPr>
        <w:t xml:space="preserve"> действие отца с точки зрения теории </w:t>
      </w:r>
      <w:proofErr w:type="spellStart"/>
      <w:r w:rsidRPr="00A921A7">
        <w:rPr>
          <w:rFonts w:ascii="Times New Roman" w:hAnsi="Times New Roman" w:cs="Times New Roman"/>
          <w:szCs w:val="24"/>
        </w:rPr>
        <w:t>Л.С.Выготского</w:t>
      </w:r>
      <w:proofErr w:type="spellEnd"/>
      <w:r w:rsidRPr="00A921A7">
        <w:rPr>
          <w:rFonts w:ascii="Times New Roman" w:hAnsi="Times New Roman" w:cs="Times New Roman"/>
          <w:szCs w:val="24"/>
        </w:rPr>
        <w:t xml:space="preserve">  о «зоне ближайшего развития».</w:t>
      </w:r>
    </w:p>
    <w:p w:rsidR="00070642" w:rsidRPr="00A921A7" w:rsidRDefault="00070642" w:rsidP="00F43DCF">
      <w:pPr>
        <w:numPr>
          <w:ilvl w:val="0"/>
          <w:numId w:val="20"/>
        </w:numPr>
        <w:spacing w:after="0" w:line="240" w:lineRule="auto"/>
        <w:contextualSpacing/>
        <w:jc w:val="both"/>
        <w:rPr>
          <w:rFonts w:ascii="Times New Roman" w:hAnsi="Times New Roman" w:cs="Times New Roman"/>
          <w:szCs w:val="24"/>
        </w:rPr>
      </w:pPr>
      <w:r w:rsidRPr="00A921A7">
        <w:rPr>
          <w:rFonts w:ascii="Times New Roman" w:hAnsi="Times New Roman" w:cs="Times New Roman"/>
          <w:szCs w:val="24"/>
        </w:rPr>
        <w:t>Детям 5 лет, живущим в крупном городе, предложили нарисовать дом. Большинство нарисовали традиционный одноэтажный домик, в основе которого был изображен прямоугольник и сверху треугольник. Чем объяснить однообразие, примитивность в изображении дома на рисунках пятилетних городских жителей? С какими ошибками в обучении ребенка рисованию связаны эти явления?</w:t>
      </w:r>
    </w:p>
    <w:p w:rsidR="00070642" w:rsidRPr="00A921A7" w:rsidRDefault="00070642" w:rsidP="00F43DCF">
      <w:pPr>
        <w:spacing w:after="0" w:line="240" w:lineRule="auto"/>
        <w:jc w:val="both"/>
        <w:rPr>
          <w:rFonts w:ascii="Times New Roman" w:hAnsi="Times New Roman" w:cs="Times New Roman"/>
          <w:b/>
          <w:szCs w:val="24"/>
          <w:lang w:eastAsia="ru-RU"/>
        </w:rPr>
      </w:pPr>
      <w:r w:rsidRPr="00A921A7">
        <w:rPr>
          <w:rFonts w:ascii="Times New Roman" w:hAnsi="Times New Roman" w:cs="Times New Roman"/>
          <w:b/>
          <w:szCs w:val="24"/>
          <w:lang w:eastAsia="ru-RU"/>
        </w:rPr>
        <w:t>Вторая остановка  «Угадай-ка»</w:t>
      </w:r>
    </w:p>
    <w:p w:rsidR="00070642" w:rsidRPr="00A921A7" w:rsidRDefault="00070642" w:rsidP="00F43DCF">
      <w:pPr>
        <w:spacing w:after="0" w:line="240" w:lineRule="auto"/>
        <w:ind w:left="360"/>
        <w:jc w:val="both"/>
        <w:rPr>
          <w:rFonts w:ascii="Times New Roman" w:hAnsi="Times New Roman" w:cs="Times New Roman"/>
          <w:szCs w:val="24"/>
          <w:lang w:eastAsia="ru-RU"/>
        </w:rPr>
      </w:pPr>
      <w:r w:rsidRPr="00A921A7">
        <w:rPr>
          <w:rFonts w:ascii="Times New Roman" w:hAnsi="Times New Roman" w:cs="Times New Roman"/>
          <w:szCs w:val="24"/>
          <w:lang w:eastAsia="ru-RU"/>
        </w:rPr>
        <w:t>Решение кроссворда по теме «Народно-прикладное искусство в работе с детьми».</w:t>
      </w: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A921A7" w:rsidRDefault="00070642" w:rsidP="00630E36">
      <w:pPr>
        <w:tabs>
          <w:tab w:val="left" w:pos="7275"/>
        </w:tabs>
        <w:spacing w:after="0" w:line="240" w:lineRule="auto"/>
        <w:jc w:val="both"/>
        <w:rPr>
          <w:rFonts w:ascii="Times New Roman" w:hAnsi="Times New Roman" w:cs="Times New Roman"/>
          <w:b/>
          <w:szCs w:val="24"/>
          <w:lang w:eastAsia="ru-RU"/>
        </w:rPr>
      </w:pPr>
      <w:r w:rsidRPr="00A921A7">
        <w:rPr>
          <w:rFonts w:ascii="Times New Roman" w:hAnsi="Times New Roman" w:cs="Times New Roman"/>
          <w:b/>
          <w:szCs w:val="24"/>
          <w:lang w:eastAsia="ru-RU"/>
        </w:rPr>
        <w:t xml:space="preserve">Третья остановка  «Калейдоскоп изобразительного искусства» </w:t>
      </w:r>
    </w:p>
    <w:p w:rsidR="00070642" w:rsidRPr="00A921A7" w:rsidRDefault="00070642" w:rsidP="00F43DCF">
      <w:pPr>
        <w:spacing w:after="0" w:line="240" w:lineRule="auto"/>
        <w:ind w:left="360"/>
        <w:jc w:val="both"/>
        <w:rPr>
          <w:rFonts w:ascii="Times New Roman" w:hAnsi="Times New Roman" w:cs="Times New Roman"/>
          <w:i/>
          <w:szCs w:val="24"/>
          <w:lang w:eastAsia="ru-RU"/>
        </w:rPr>
      </w:pPr>
      <w:r w:rsidRPr="00A921A7">
        <w:rPr>
          <w:rFonts w:ascii="Times New Roman" w:hAnsi="Times New Roman" w:cs="Times New Roman"/>
          <w:i/>
          <w:szCs w:val="24"/>
          <w:lang w:eastAsia="ru-RU"/>
        </w:rPr>
        <w:t>Первая команда</w:t>
      </w:r>
    </w:p>
    <w:p w:rsidR="00070642" w:rsidRPr="00A921A7" w:rsidRDefault="00070642" w:rsidP="00F43DCF">
      <w:pPr>
        <w:numPr>
          <w:ilvl w:val="0"/>
          <w:numId w:val="21"/>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Как называют художника, отдающего предпочтение изображению моря? Человека? Военных действий?</w:t>
      </w:r>
    </w:p>
    <w:p w:rsidR="00070642" w:rsidRPr="00A921A7" w:rsidRDefault="00070642" w:rsidP="00F43DCF">
      <w:pPr>
        <w:numPr>
          <w:ilvl w:val="0"/>
          <w:numId w:val="21"/>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Выберите из представленных портретов портрет В.М. Васнецова и из репродукций («Аленушка», «Богатыри», «Иван Царевич») репродукции его картин.</w:t>
      </w:r>
    </w:p>
    <w:p w:rsidR="00070642" w:rsidRPr="00A921A7" w:rsidRDefault="00070642" w:rsidP="00F43DCF">
      <w:pPr>
        <w:numPr>
          <w:ilvl w:val="0"/>
          <w:numId w:val="21"/>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Перечислите все виды изобразительного материала, техникой которых дети старшего дошкольного возраста могут овладеть.</w:t>
      </w:r>
    </w:p>
    <w:p w:rsidR="00070642" w:rsidRPr="00A921A7" w:rsidRDefault="00070642" w:rsidP="00F43DCF">
      <w:pPr>
        <w:numPr>
          <w:ilvl w:val="0"/>
          <w:numId w:val="21"/>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Выскажите предположения по использованию продуктов творческой деятельности детей группы в общей системе  </w:t>
      </w:r>
      <w:proofErr w:type="spellStart"/>
      <w:r w:rsidRPr="00A921A7">
        <w:rPr>
          <w:rFonts w:ascii="Times New Roman" w:hAnsi="Times New Roman" w:cs="Times New Roman"/>
          <w:szCs w:val="24"/>
          <w:lang w:eastAsia="ru-RU"/>
        </w:rPr>
        <w:t>воспитательно</w:t>
      </w:r>
      <w:proofErr w:type="spellEnd"/>
      <w:r w:rsidRPr="00A921A7">
        <w:rPr>
          <w:rFonts w:ascii="Times New Roman" w:hAnsi="Times New Roman" w:cs="Times New Roman"/>
          <w:szCs w:val="24"/>
          <w:lang w:eastAsia="ru-RU"/>
        </w:rPr>
        <w:t>-образовательной работы.</w:t>
      </w:r>
    </w:p>
    <w:p w:rsidR="00070642" w:rsidRPr="00A921A7" w:rsidRDefault="00070642" w:rsidP="00F43DCF">
      <w:pPr>
        <w:spacing w:after="0" w:line="240" w:lineRule="auto"/>
        <w:ind w:left="360"/>
        <w:jc w:val="both"/>
        <w:rPr>
          <w:rFonts w:ascii="Times New Roman" w:hAnsi="Times New Roman" w:cs="Times New Roman"/>
          <w:i/>
          <w:szCs w:val="24"/>
          <w:lang w:eastAsia="ru-RU"/>
        </w:rPr>
      </w:pPr>
      <w:r w:rsidRPr="00A921A7">
        <w:rPr>
          <w:rFonts w:ascii="Times New Roman" w:hAnsi="Times New Roman" w:cs="Times New Roman"/>
          <w:i/>
          <w:szCs w:val="24"/>
          <w:lang w:eastAsia="ru-RU"/>
        </w:rPr>
        <w:t>Вторая команда</w:t>
      </w:r>
    </w:p>
    <w:p w:rsidR="00070642" w:rsidRPr="00A921A7" w:rsidRDefault="00070642" w:rsidP="00F43DCF">
      <w:pPr>
        <w:numPr>
          <w:ilvl w:val="0"/>
          <w:numId w:val="22"/>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Как называют художника, отдающего предпочтение изображению природы? Животных? Цветов, фруктов, неодушевленных предметов?</w:t>
      </w:r>
    </w:p>
    <w:p w:rsidR="00070642" w:rsidRPr="00A921A7" w:rsidRDefault="00070642" w:rsidP="00F43DCF">
      <w:pPr>
        <w:numPr>
          <w:ilvl w:val="0"/>
          <w:numId w:val="22"/>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Выберите из представленных портретов портрет И.Е. Репина и из представленных репродукций («Бурлаки на Волге», «Не ждали», «Крестный ход в Курской губернии») репродукции его картин.</w:t>
      </w:r>
    </w:p>
    <w:p w:rsidR="00070642" w:rsidRPr="00A921A7" w:rsidRDefault="00070642" w:rsidP="00F43DCF">
      <w:pPr>
        <w:numPr>
          <w:ilvl w:val="0"/>
          <w:numId w:val="22"/>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Перечислите все виды изобразительного материала, с помощью которых дети младшего дошкольного возраста могут создавать рисунки.</w:t>
      </w:r>
    </w:p>
    <w:p w:rsidR="00070642" w:rsidRPr="00A921A7" w:rsidRDefault="00070642" w:rsidP="00F43DCF">
      <w:pPr>
        <w:numPr>
          <w:ilvl w:val="0"/>
          <w:numId w:val="22"/>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Выскажите предположения по использованию продуктов творческой деятельности детей группы в общей системе  </w:t>
      </w:r>
      <w:proofErr w:type="spellStart"/>
      <w:r w:rsidRPr="00A921A7">
        <w:rPr>
          <w:rFonts w:ascii="Times New Roman" w:hAnsi="Times New Roman" w:cs="Times New Roman"/>
          <w:szCs w:val="24"/>
          <w:lang w:eastAsia="ru-RU"/>
        </w:rPr>
        <w:t>воспитательно</w:t>
      </w:r>
      <w:proofErr w:type="spellEnd"/>
      <w:r w:rsidRPr="00A921A7">
        <w:rPr>
          <w:rFonts w:ascii="Times New Roman" w:hAnsi="Times New Roman" w:cs="Times New Roman"/>
          <w:szCs w:val="24"/>
          <w:lang w:eastAsia="ru-RU"/>
        </w:rPr>
        <w:t>-образовательной работы.</w:t>
      </w:r>
    </w:p>
    <w:p w:rsidR="00070642" w:rsidRPr="00A921A7" w:rsidRDefault="00070642" w:rsidP="00F43DCF">
      <w:pPr>
        <w:spacing w:after="0" w:line="240" w:lineRule="auto"/>
        <w:jc w:val="both"/>
        <w:rPr>
          <w:rFonts w:ascii="Times New Roman" w:hAnsi="Times New Roman" w:cs="Times New Roman"/>
          <w:b/>
          <w:szCs w:val="24"/>
          <w:lang w:eastAsia="ru-RU"/>
        </w:rPr>
      </w:pPr>
      <w:r w:rsidRPr="00A921A7">
        <w:rPr>
          <w:rFonts w:ascii="Times New Roman" w:hAnsi="Times New Roman" w:cs="Times New Roman"/>
          <w:b/>
          <w:szCs w:val="24"/>
          <w:lang w:eastAsia="ru-RU"/>
        </w:rPr>
        <w:t>Четвертая остановка   «Умелец»</w:t>
      </w:r>
    </w:p>
    <w:p w:rsidR="00070642" w:rsidRPr="00A921A7" w:rsidRDefault="00070642" w:rsidP="00F43DCF">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Задание на изготовление из имеющегося изобразительного материала образца приглашения на новогодний праздник  (по содержанию и технике выполнения изготовление пригласительного билета должно быть доступно для детей старшего дошкольного возраста).</w:t>
      </w:r>
    </w:p>
    <w:p w:rsidR="00070642" w:rsidRPr="00E91023" w:rsidRDefault="00070642" w:rsidP="00F43DCF">
      <w:pPr>
        <w:spacing w:after="0" w:line="240" w:lineRule="auto"/>
        <w:rPr>
          <w:rFonts w:ascii="Times New Roman" w:hAnsi="Times New Roman" w:cs="Times New Roman"/>
          <w:szCs w:val="24"/>
          <w:lang w:eastAsia="ru-RU"/>
        </w:rPr>
      </w:pPr>
    </w:p>
    <w:p w:rsidR="00070642" w:rsidRPr="00A34507" w:rsidRDefault="00070642" w:rsidP="00F43DCF">
      <w:pPr>
        <w:spacing w:after="0" w:line="240" w:lineRule="auto"/>
        <w:rPr>
          <w:rFonts w:ascii="Times New Roman" w:hAnsi="Times New Roman" w:cs="Times New Roman"/>
          <w:b/>
          <w:szCs w:val="24"/>
          <w:lang w:eastAsia="ru-RU"/>
        </w:rPr>
      </w:pPr>
      <w:r w:rsidRPr="00A34507">
        <w:rPr>
          <w:rFonts w:ascii="Times New Roman" w:hAnsi="Times New Roman" w:cs="Times New Roman"/>
          <w:b/>
          <w:szCs w:val="24"/>
          <w:lang w:eastAsia="ru-RU"/>
        </w:rPr>
        <w:t>Решение педсовета:</w:t>
      </w:r>
    </w:p>
    <w:p w:rsidR="00070642"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 Продолжать работу по художественно-творческому воспитанию детей, более тщательно продумывать оформление обстановку в группах, в соответствии с возрастом детей.</w:t>
      </w:r>
    </w:p>
    <w:p w:rsidR="00070642"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Ответственные: ст. воспитат</w:t>
      </w:r>
      <w:r w:rsidR="00A201DC">
        <w:rPr>
          <w:rFonts w:ascii="Times New Roman" w:hAnsi="Times New Roman" w:cs="Times New Roman"/>
          <w:szCs w:val="24"/>
          <w:lang w:eastAsia="ru-RU"/>
        </w:rPr>
        <w:t>ель</w:t>
      </w:r>
      <w:r>
        <w:rPr>
          <w:rFonts w:ascii="Times New Roman" w:hAnsi="Times New Roman" w:cs="Times New Roman"/>
          <w:szCs w:val="24"/>
          <w:lang w:eastAsia="ru-RU"/>
        </w:rPr>
        <w:t>., воспитатели групп.</w:t>
      </w:r>
    </w:p>
    <w:p w:rsidR="00070642"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2. Использовать наглядный материал из комнаты народного быта и методического кабинета.</w:t>
      </w:r>
    </w:p>
    <w:p w:rsidR="00070642"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Ответстве</w:t>
      </w:r>
      <w:r w:rsidR="00A201DC">
        <w:rPr>
          <w:rFonts w:ascii="Times New Roman" w:hAnsi="Times New Roman" w:cs="Times New Roman"/>
          <w:szCs w:val="24"/>
          <w:lang w:eastAsia="ru-RU"/>
        </w:rPr>
        <w:t>нные: ст. воспитатель</w:t>
      </w:r>
      <w:r w:rsidR="0053731C">
        <w:rPr>
          <w:rFonts w:ascii="Times New Roman" w:hAnsi="Times New Roman" w:cs="Times New Roman"/>
          <w:szCs w:val="24"/>
          <w:lang w:eastAsia="ru-RU"/>
        </w:rPr>
        <w:t xml:space="preserve">, </w:t>
      </w:r>
      <w:r>
        <w:rPr>
          <w:rFonts w:ascii="Times New Roman" w:hAnsi="Times New Roman" w:cs="Times New Roman"/>
          <w:szCs w:val="24"/>
          <w:lang w:eastAsia="ru-RU"/>
        </w:rPr>
        <w:t>воспитатели групп.</w:t>
      </w:r>
    </w:p>
    <w:p w:rsidR="00070642" w:rsidRPr="00A921A7"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3. Пополнить недостающим материалом и пособиями центры художественно-продуктивной деятельности</w:t>
      </w:r>
    </w:p>
    <w:p w:rsidR="00070642" w:rsidRDefault="00070642" w:rsidP="00E91023">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Ответствен</w:t>
      </w:r>
      <w:r w:rsidR="00A201DC">
        <w:rPr>
          <w:rFonts w:ascii="Times New Roman" w:hAnsi="Times New Roman" w:cs="Times New Roman"/>
          <w:szCs w:val="24"/>
          <w:lang w:eastAsia="ru-RU"/>
        </w:rPr>
        <w:t>ные: ст. воспитатель</w:t>
      </w:r>
      <w:r>
        <w:rPr>
          <w:rFonts w:ascii="Times New Roman" w:hAnsi="Times New Roman" w:cs="Times New Roman"/>
          <w:szCs w:val="24"/>
          <w:lang w:eastAsia="ru-RU"/>
        </w:rPr>
        <w:t>, воспитатели групп.</w:t>
      </w:r>
    </w:p>
    <w:p w:rsidR="00070642"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4. Провести художественно-творческие проекты в группах.</w:t>
      </w:r>
    </w:p>
    <w:p w:rsidR="00070642" w:rsidRPr="00A921A7" w:rsidRDefault="00070642" w:rsidP="00F43DCF">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Ответстве</w:t>
      </w:r>
      <w:r w:rsidR="00A201DC">
        <w:rPr>
          <w:rFonts w:ascii="Times New Roman" w:hAnsi="Times New Roman" w:cs="Times New Roman"/>
          <w:szCs w:val="24"/>
          <w:lang w:eastAsia="ru-RU"/>
        </w:rPr>
        <w:t>нные: ст. воспитатель</w:t>
      </w:r>
      <w:r>
        <w:rPr>
          <w:rFonts w:ascii="Times New Roman" w:hAnsi="Times New Roman" w:cs="Times New Roman"/>
          <w:szCs w:val="24"/>
          <w:lang w:eastAsia="ru-RU"/>
        </w:rPr>
        <w:t>, воспитатели групп.</w:t>
      </w:r>
    </w:p>
    <w:p w:rsidR="00070642" w:rsidRPr="00A921A7" w:rsidRDefault="00070642" w:rsidP="00F43DCF">
      <w:pPr>
        <w:spacing w:after="0" w:line="240" w:lineRule="auto"/>
        <w:rPr>
          <w:rFonts w:ascii="Times New Roman" w:hAnsi="Times New Roman" w:cs="Times New Roman"/>
          <w:szCs w:val="24"/>
          <w:lang w:eastAsia="ru-RU"/>
        </w:rPr>
      </w:pPr>
    </w:p>
    <w:p w:rsidR="0053731C" w:rsidRDefault="0053731C" w:rsidP="0053763E">
      <w:pPr>
        <w:spacing w:after="0" w:line="240" w:lineRule="auto"/>
        <w:jc w:val="center"/>
        <w:rPr>
          <w:rFonts w:ascii="Times New Roman" w:hAnsi="Times New Roman" w:cs="Times New Roman"/>
          <w:b/>
          <w:sz w:val="36"/>
          <w:szCs w:val="36"/>
          <w:lang w:eastAsia="ru-RU"/>
        </w:rPr>
      </w:pPr>
    </w:p>
    <w:p w:rsidR="00070642" w:rsidRPr="00A921A7" w:rsidRDefault="00070642" w:rsidP="0053763E">
      <w:pPr>
        <w:spacing w:after="0" w:line="240" w:lineRule="auto"/>
        <w:jc w:val="center"/>
        <w:rPr>
          <w:rFonts w:ascii="Times New Roman" w:hAnsi="Times New Roman" w:cs="Times New Roman"/>
          <w:b/>
          <w:sz w:val="36"/>
          <w:szCs w:val="36"/>
          <w:lang w:eastAsia="ru-RU"/>
        </w:rPr>
      </w:pPr>
      <w:r w:rsidRPr="00A921A7">
        <w:rPr>
          <w:rFonts w:ascii="Times New Roman" w:hAnsi="Times New Roman" w:cs="Times New Roman"/>
          <w:b/>
          <w:sz w:val="36"/>
          <w:szCs w:val="36"/>
          <w:lang w:eastAsia="ru-RU"/>
        </w:rPr>
        <w:lastRenderedPageBreak/>
        <w:t>Кроссворд</w:t>
      </w:r>
    </w:p>
    <w:p w:rsidR="00070642" w:rsidRPr="00A921A7" w:rsidRDefault="00070642" w:rsidP="0053763E">
      <w:pPr>
        <w:spacing w:after="0" w:line="240" w:lineRule="auto"/>
        <w:jc w:val="center"/>
        <w:rPr>
          <w:rFonts w:ascii="Times New Roman" w:hAnsi="Times New Roman" w:cs="Times New Roman"/>
          <w:b/>
          <w:sz w:val="36"/>
          <w:szCs w:val="36"/>
          <w:lang w:eastAsia="ru-RU"/>
        </w:rPr>
      </w:pPr>
      <w:r w:rsidRPr="00A921A7">
        <w:rPr>
          <w:rFonts w:ascii="Times New Roman" w:hAnsi="Times New Roman" w:cs="Times New Roman"/>
          <w:b/>
          <w:sz w:val="36"/>
          <w:szCs w:val="36"/>
          <w:lang w:eastAsia="ru-RU"/>
        </w:rPr>
        <w:t>«Народно-прикладное  искусство в работе с детьми»</w:t>
      </w: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Заполнив горизонтальные строки кроссворда, в выделенных клетках вы сможете прочитать название русского праздника – торга (ярмарки), на котором все его посетители от мала до велика, считали своим долгом посвистеть в глиняную свистульку или берестяную дудку.</w:t>
      </w:r>
    </w:p>
    <w:p w:rsidR="00070642" w:rsidRPr="00A921A7" w:rsidRDefault="00070642" w:rsidP="00F43DCF">
      <w:pPr>
        <w:spacing w:after="0" w:line="240" w:lineRule="auto"/>
        <w:rPr>
          <w:rFonts w:ascii="Times New Roman" w:hAnsi="Times New Roman" w:cs="Times New Roman"/>
          <w:szCs w:val="24"/>
          <w:lang w:eastAsia="ru-RU"/>
        </w:rPr>
      </w:pPr>
    </w:p>
    <w:p w:rsidR="00070642" w:rsidRPr="00A921A7" w:rsidRDefault="00070642" w:rsidP="00F43DCF">
      <w:pPr>
        <w:spacing w:after="0" w:line="240" w:lineRule="auto"/>
        <w:rPr>
          <w:rFonts w:ascii="Times New Roman" w:hAnsi="Times New Roman" w:cs="Times New Roman"/>
          <w:szCs w:val="24"/>
          <w:lang w:eastAsia="ru-RU"/>
        </w:rPr>
      </w:pPr>
    </w:p>
    <w:tbl>
      <w:tblPr>
        <w:tblW w:w="8781" w:type="dxa"/>
        <w:tblInd w:w="93" w:type="dxa"/>
        <w:tblLook w:val="00A0" w:firstRow="1" w:lastRow="0" w:firstColumn="1" w:lastColumn="0" w:noHBand="0" w:noVBand="0"/>
      </w:tblPr>
      <w:tblGrid>
        <w:gridCol w:w="882"/>
        <w:gridCol w:w="882"/>
        <w:gridCol w:w="882"/>
        <w:gridCol w:w="882"/>
        <w:gridCol w:w="882"/>
        <w:gridCol w:w="882"/>
        <w:gridCol w:w="882"/>
        <w:gridCol w:w="882"/>
        <w:gridCol w:w="843"/>
        <w:gridCol w:w="882"/>
      </w:tblGrid>
      <w:tr w:rsidR="00070642" w:rsidRPr="00C24752" w:rsidTr="00D71099">
        <w:trPr>
          <w:trHeight w:val="647"/>
        </w:trPr>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1</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43"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727"/>
        </w:trPr>
        <w:tc>
          <w:tcPr>
            <w:tcW w:w="882" w:type="dxa"/>
            <w:tcBorders>
              <w:top w:val="single" w:sz="4" w:space="0" w:color="auto"/>
              <w:left w:val="single" w:sz="4" w:space="0" w:color="auto"/>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2 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nil"/>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single" w:sz="4" w:space="0" w:color="auto"/>
              <w:bottom w:val="nil"/>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43"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753"/>
        </w:trPr>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tcBorders>
              <w:top w:val="single" w:sz="4" w:space="0" w:color="auto"/>
              <w:left w:val="single" w:sz="4" w:space="0" w:color="auto"/>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3</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noWrap/>
            <w:vAlign w:val="bottom"/>
          </w:tcPr>
          <w:p w:rsidR="00070642" w:rsidRPr="00A921A7" w:rsidRDefault="00070642" w:rsidP="00F43DCF">
            <w:pPr>
              <w:spacing w:after="0"/>
              <w:rPr>
                <w:rFonts w:ascii="Arial CYR" w:hAnsi="Arial CYR" w:cs="Arial CYR"/>
                <w:szCs w:val="24"/>
              </w:rPr>
            </w:pPr>
          </w:p>
        </w:tc>
        <w:tc>
          <w:tcPr>
            <w:tcW w:w="843"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700"/>
        </w:trPr>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tcBorders>
              <w:top w:val="single" w:sz="4" w:space="0" w:color="auto"/>
              <w:left w:val="single" w:sz="4" w:space="0" w:color="auto"/>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4</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43"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673"/>
        </w:trPr>
        <w:tc>
          <w:tcPr>
            <w:tcW w:w="882" w:type="dxa"/>
            <w:tcBorders>
              <w:top w:val="single" w:sz="4" w:space="0" w:color="auto"/>
              <w:left w:val="single" w:sz="4" w:space="0" w:color="auto"/>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5</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noWrap/>
            <w:vAlign w:val="bottom"/>
          </w:tcPr>
          <w:p w:rsidR="00070642" w:rsidRPr="00A921A7" w:rsidRDefault="00070642" w:rsidP="00F43DCF">
            <w:pPr>
              <w:spacing w:after="0"/>
              <w:rPr>
                <w:rFonts w:ascii="Arial CYR" w:hAnsi="Arial CYR" w:cs="Arial CYR"/>
                <w:szCs w:val="24"/>
              </w:rPr>
            </w:pPr>
          </w:p>
        </w:tc>
        <w:tc>
          <w:tcPr>
            <w:tcW w:w="843"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727"/>
        </w:trPr>
        <w:tc>
          <w:tcPr>
            <w:tcW w:w="882" w:type="dxa"/>
            <w:noWrap/>
            <w:vAlign w:val="bottom"/>
          </w:tcPr>
          <w:p w:rsidR="00070642" w:rsidRPr="00A921A7" w:rsidRDefault="00070642" w:rsidP="00F43DCF">
            <w:pPr>
              <w:spacing w:after="0"/>
              <w:rPr>
                <w:rFonts w:ascii="Arial CYR" w:hAnsi="Arial CYR" w:cs="Arial CYR"/>
                <w:szCs w:val="24"/>
              </w:rPr>
            </w:pPr>
          </w:p>
        </w:tc>
        <w:tc>
          <w:tcPr>
            <w:tcW w:w="882" w:type="dxa"/>
            <w:tcBorders>
              <w:top w:val="single" w:sz="4" w:space="0" w:color="auto"/>
              <w:left w:val="single" w:sz="4" w:space="0" w:color="auto"/>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6</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43"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673"/>
        </w:trPr>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tcBorders>
              <w:top w:val="nil"/>
              <w:left w:val="single" w:sz="4" w:space="0" w:color="auto"/>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7</w:t>
            </w:r>
          </w:p>
        </w:tc>
        <w:tc>
          <w:tcPr>
            <w:tcW w:w="882" w:type="dxa"/>
            <w:tcBorders>
              <w:top w:val="nil"/>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nil"/>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nil"/>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43"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r>
      <w:tr w:rsidR="00070642" w:rsidRPr="00C24752" w:rsidTr="00D71099">
        <w:trPr>
          <w:trHeight w:val="647"/>
        </w:trPr>
        <w:tc>
          <w:tcPr>
            <w:tcW w:w="882" w:type="dxa"/>
            <w:tcBorders>
              <w:top w:val="single" w:sz="4" w:space="0" w:color="auto"/>
              <w:left w:val="single" w:sz="4" w:space="0" w:color="auto"/>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8</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43"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single" w:sz="4" w:space="0" w:color="auto"/>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r>
      <w:tr w:rsidR="00070642" w:rsidRPr="00C24752" w:rsidTr="00D71099">
        <w:trPr>
          <w:trHeight w:val="700"/>
        </w:trPr>
        <w:tc>
          <w:tcPr>
            <w:tcW w:w="882"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c>
          <w:tcPr>
            <w:tcW w:w="882" w:type="dxa"/>
            <w:tcBorders>
              <w:top w:val="nil"/>
              <w:left w:val="single" w:sz="4" w:space="0" w:color="auto"/>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9</w:t>
            </w:r>
          </w:p>
        </w:tc>
        <w:tc>
          <w:tcPr>
            <w:tcW w:w="882" w:type="dxa"/>
            <w:tcBorders>
              <w:top w:val="nil"/>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single" w:sz="4" w:space="0" w:color="auto"/>
              <w:right w:val="single" w:sz="4" w:space="0" w:color="auto"/>
            </w:tcBorders>
            <w:shd w:val="clear" w:color="auto" w:fill="FFFF00"/>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82" w:type="dxa"/>
            <w:tcBorders>
              <w:top w:val="nil"/>
              <w:left w:val="nil"/>
              <w:bottom w:val="single" w:sz="4" w:space="0" w:color="auto"/>
              <w:right w:val="single" w:sz="4" w:space="0" w:color="auto"/>
            </w:tcBorders>
            <w:noWrap/>
            <w:vAlign w:val="bottom"/>
          </w:tcPr>
          <w:p w:rsidR="00070642" w:rsidRPr="00A921A7" w:rsidRDefault="00070642" w:rsidP="00F43DCF">
            <w:pPr>
              <w:spacing w:after="0"/>
              <w:rPr>
                <w:rFonts w:ascii="Arial CYR" w:hAnsi="Arial CYR" w:cs="Arial CYR"/>
                <w:szCs w:val="24"/>
              </w:rPr>
            </w:pPr>
            <w:r w:rsidRPr="00A921A7">
              <w:rPr>
                <w:rFonts w:ascii="Arial CYR" w:hAnsi="Arial CYR" w:cs="Arial CYR"/>
                <w:szCs w:val="24"/>
              </w:rPr>
              <w:t> </w:t>
            </w:r>
          </w:p>
        </w:tc>
        <w:tc>
          <w:tcPr>
            <w:tcW w:w="843" w:type="dxa"/>
            <w:noWrap/>
            <w:vAlign w:val="bottom"/>
          </w:tcPr>
          <w:p w:rsidR="00070642" w:rsidRPr="00A921A7" w:rsidRDefault="00070642" w:rsidP="00F43DCF">
            <w:pPr>
              <w:spacing w:after="0"/>
              <w:rPr>
                <w:rFonts w:ascii="Arial CYR" w:hAnsi="Arial CYR" w:cs="Arial CYR"/>
                <w:szCs w:val="24"/>
              </w:rPr>
            </w:pPr>
          </w:p>
        </w:tc>
        <w:tc>
          <w:tcPr>
            <w:tcW w:w="882" w:type="dxa"/>
            <w:noWrap/>
            <w:vAlign w:val="bottom"/>
          </w:tcPr>
          <w:p w:rsidR="00070642" w:rsidRPr="00A921A7" w:rsidRDefault="00070642" w:rsidP="00F43DCF">
            <w:pPr>
              <w:spacing w:after="0"/>
              <w:rPr>
                <w:rFonts w:ascii="Arial CYR" w:hAnsi="Arial CYR" w:cs="Arial CYR"/>
                <w:szCs w:val="24"/>
              </w:rPr>
            </w:pPr>
          </w:p>
        </w:tc>
      </w:tr>
    </w:tbl>
    <w:p w:rsidR="00070642" w:rsidRPr="00A921A7" w:rsidRDefault="00070642" w:rsidP="00F43DCF">
      <w:pPr>
        <w:spacing w:after="0" w:line="240" w:lineRule="auto"/>
        <w:rPr>
          <w:rFonts w:ascii="Times New Roman" w:hAnsi="Times New Roman" w:cs="Times New Roman"/>
          <w:szCs w:val="24"/>
          <w:lang w:eastAsia="ru-RU"/>
        </w:rPr>
      </w:pPr>
    </w:p>
    <w:p w:rsidR="00070642" w:rsidRPr="00A921A7" w:rsidRDefault="00070642" w:rsidP="00F43DCF">
      <w:pPr>
        <w:spacing w:after="0" w:line="240" w:lineRule="auto"/>
        <w:rPr>
          <w:rFonts w:ascii="Times New Roman" w:hAnsi="Times New Roman" w:cs="Times New Roman"/>
          <w:szCs w:val="24"/>
          <w:lang w:eastAsia="ru-RU"/>
        </w:rPr>
      </w:pP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1. Гжель нравится всем своим цветом. Какой он?</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 xml:space="preserve">2. Основной материал, из которого изготавливают </w:t>
      </w:r>
      <w:r w:rsidR="00A201DC">
        <w:rPr>
          <w:rFonts w:ascii="Times New Roman" w:hAnsi="Times New Roman" w:cs="Times New Roman"/>
          <w:szCs w:val="24"/>
          <w:lang w:eastAsia="ru-RU"/>
        </w:rPr>
        <w:t>изделия .</w:t>
      </w:r>
      <w:r w:rsidRPr="00A921A7">
        <w:rPr>
          <w:rFonts w:ascii="Times New Roman" w:hAnsi="Times New Roman" w:cs="Times New Roman"/>
          <w:szCs w:val="24"/>
          <w:lang w:eastAsia="ru-RU"/>
        </w:rPr>
        <w:t>.</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3. Материал, из которого изготавливают дымковскую игрушку.</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4. Название промысла, для которого характерно изготовление подносов.</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5. Благодаря этому цвету хохлому часто называют так.</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6. Обобщающее слово, которым можно назвать изделия мастеров</w:t>
      </w:r>
      <w:r w:rsidR="00A201DC">
        <w:rPr>
          <w:rFonts w:ascii="Times New Roman" w:hAnsi="Times New Roman" w:cs="Times New Roman"/>
          <w:szCs w:val="24"/>
          <w:lang w:eastAsia="ru-RU"/>
        </w:rPr>
        <w:t xml:space="preserve"> Дымково, Филимоново,</w:t>
      </w:r>
      <w:r w:rsidRPr="00A921A7">
        <w:rPr>
          <w:rFonts w:ascii="Times New Roman" w:hAnsi="Times New Roman" w:cs="Times New Roman"/>
          <w:szCs w:val="24"/>
          <w:lang w:eastAsia="ru-RU"/>
        </w:rPr>
        <w:t>.</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7. Назвать профессию мастеров, чьими руками изготовлялись</w:t>
      </w:r>
      <w:r w:rsidR="00A201DC">
        <w:rPr>
          <w:rFonts w:ascii="Times New Roman" w:hAnsi="Times New Roman" w:cs="Times New Roman"/>
          <w:szCs w:val="24"/>
          <w:lang w:eastAsia="ru-RU"/>
        </w:rPr>
        <w:t xml:space="preserve"> глиняные расписные игрушки</w:t>
      </w:r>
      <w:r w:rsidRPr="00A921A7">
        <w:rPr>
          <w:rFonts w:ascii="Times New Roman" w:hAnsi="Times New Roman" w:cs="Times New Roman"/>
          <w:szCs w:val="24"/>
          <w:lang w:eastAsia="ru-RU"/>
        </w:rPr>
        <w:t>.</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8. Поскольку изделия малой декоративной пластики (изде</w:t>
      </w:r>
      <w:r w:rsidR="00893C8B">
        <w:rPr>
          <w:rFonts w:ascii="Times New Roman" w:hAnsi="Times New Roman" w:cs="Times New Roman"/>
          <w:szCs w:val="24"/>
          <w:lang w:eastAsia="ru-RU"/>
        </w:rPr>
        <w:t xml:space="preserve">лия дымковских, </w:t>
      </w:r>
      <w:proofErr w:type="spellStart"/>
      <w:r w:rsidRPr="00A921A7">
        <w:rPr>
          <w:rFonts w:ascii="Times New Roman" w:hAnsi="Times New Roman" w:cs="Times New Roman"/>
          <w:szCs w:val="24"/>
          <w:lang w:eastAsia="ru-RU"/>
        </w:rPr>
        <w:t>филимоновских</w:t>
      </w:r>
      <w:proofErr w:type="spellEnd"/>
      <w:r w:rsidRPr="00A921A7">
        <w:rPr>
          <w:rFonts w:ascii="Times New Roman" w:hAnsi="Times New Roman" w:cs="Times New Roman"/>
          <w:szCs w:val="24"/>
          <w:lang w:eastAsia="ru-RU"/>
        </w:rPr>
        <w:t xml:space="preserve"> мастеров) являются объемными, то  к какому виду пространственных искусств их можно отнести?</w:t>
      </w:r>
    </w:p>
    <w:p w:rsidR="00070642" w:rsidRPr="00A921A7" w:rsidRDefault="00070642" w:rsidP="00F43DCF">
      <w:p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9. Предмет домашней утвари, которым особенно прославились городецкие мастера.</w:t>
      </w:r>
    </w:p>
    <w:p w:rsidR="00070642" w:rsidRPr="00A921A7" w:rsidRDefault="00070642" w:rsidP="00F43DCF">
      <w:pPr>
        <w:spacing w:after="0" w:line="240" w:lineRule="auto"/>
        <w:jc w:val="center"/>
        <w:rPr>
          <w:rFonts w:ascii="Times New Roman" w:hAnsi="Times New Roman" w:cs="Times New Roman"/>
          <w:b/>
          <w:szCs w:val="24"/>
          <w:lang w:eastAsia="ru-RU"/>
        </w:rPr>
      </w:pPr>
    </w:p>
    <w:p w:rsidR="00070642" w:rsidRPr="00A921A7" w:rsidRDefault="00070642" w:rsidP="00F43DCF">
      <w:pPr>
        <w:spacing w:after="0" w:line="240" w:lineRule="auto"/>
        <w:jc w:val="center"/>
        <w:rPr>
          <w:rFonts w:ascii="Times New Roman" w:hAnsi="Times New Roman" w:cs="Times New Roman"/>
          <w:b/>
          <w:szCs w:val="24"/>
          <w:lang w:eastAsia="ru-RU"/>
        </w:rPr>
      </w:pPr>
    </w:p>
    <w:p w:rsidR="00070642" w:rsidRPr="00A921A7" w:rsidRDefault="00070642" w:rsidP="00086CD1">
      <w:pPr>
        <w:spacing w:after="0" w:line="240" w:lineRule="auto"/>
        <w:rPr>
          <w:rFonts w:ascii="Times New Roman" w:hAnsi="Times New Roman" w:cs="Times New Roman"/>
          <w:b/>
          <w:szCs w:val="24"/>
          <w:lang w:eastAsia="ru-RU"/>
        </w:rPr>
      </w:pPr>
    </w:p>
    <w:p w:rsidR="00A201DC" w:rsidRDefault="00A201DC" w:rsidP="00F43DCF">
      <w:pPr>
        <w:spacing w:after="0" w:line="240" w:lineRule="auto"/>
        <w:jc w:val="center"/>
        <w:rPr>
          <w:rFonts w:ascii="Times New Roman" w:hAnsi="Times New Roman" w:cs="Times New Roman"/>
          <w:b/>
          <w:szCs w:val="24"/>
          <w:lang w:eastAsia="ru-RU"/>
        </w:rPr>
      </w:pPr>
    </w:p>
    <w:p w:rsidR="00A201DC" w:rsidRDefault="00A201DC" w:rsidP="00F43DCF">
      <w:pPr>
        <w:spacing w:after="0" w:line="240" w:lineRule="auto"/>
        <w:jc w:val="center"/>
        <w:rPr>
          <w:rFonts w:ascii="Times New Roman" w:hAnsi="Times New Roman" w:cs="Times New Roman"/>
          <w:b/>
          <w:szCs w:val="24"/>
          <w:lang w:eastAsia="ru-RU"/>
        </w:rPr>
      </w:pPr>
    </w:p>
    <w:p w:rsidR="00070642" w:rsidRPr="00A921A7" w:rsidRDefault="00070642" w:rsidP="00F43DCF">
      <w:pPr>
        <w:spacing w:after="0" w:line="240" w:lineRule="auto"/>
        <w:jc w:val="center"/>
        <w:rPr>
          <w:rFonts w:ascii="Times New Roman" w:hAnsi="Times New Roman" w:cs="Times New Roman"/>
          <w:b/>
          <w:szCs w:val="24"/>
          <w:lang w:eastAsia="ru-RU"/>
        </w:rPr>
      </w:pPr>
      <w:r w:rsidRPr="00A921A7">
        <w:rPr>
          <w:rFonts w:ascii="Times New Roman" w:hAnsi="Times New Roman" w:cs="Times New Roman"/>
          <w:b/>
          <w:szCs w:val="24"/>
          <w:lang w:eastAsia="ru-RU"/>
        </w:rPr>
        <w:lastRenderedPageBreak/>
        <w:t>Тематический контроль</w:t>
      </w:r>
    </w:p>
    <w:p w:rsidR="00070642" w:rsidRPr="00A921A7" w:rsidRDefault="00070642" w:rsidP="00F43DCF">
      <w:pPr>
        <w:spacing w:after="0" w:line="240" w:lineRule="auto"/>
        <w:jc w:val="center"/>
        <w:rPr>
          <w:rFonts w:ascii="Times New Roman" w:hAnsi="Times New Roman" w:cs="Times New Roman"/>
          <w:b/>
          <w:szCs w:val="24"/>
          <w:lang w:eastAsia="ru-RU"/>
        </w:rPr>
      </w:pPr>
    </w:p>
    <w:p w:rsidR="00070642" w:rsidRPr="00A921A7" w:rsidRDefault="00070642" w:rsidP="00E26EE3">
      <w:pPr>
        <w:spacing w:after="0" w:line="240" w:lineRule="auto"/>
        <w:rPr>
          <w:rFonts w:ascii="Times New Roman" w:hAnsi="Times New Roman" w:cs="Times New Roman"/>
          <w:b/>
          <w:szCs w:val="24"/>
          <w:lang w:eastAsia="ru-RU"/>
        </w:rPr>
      </w:pPr>
      <w:r w:rsidRPr="00A921A7">
        <w:rPr>
          <w:rFonts w:ascii="Times New Roman" w:hAnsi="Times New Roman" w:cs="Times New Roman"/>
          <w:b/>
          <w:szCs w:val="24"/>
          <w:lang w:eastAsia="ru-RU"/>
        </w:rPr>
        <w:t>«Организация художественно-творческой деятельности детей»</w:t>
      </w:r>
    </w:p>
    <w:p w:rsidR="00070642" w:rsidRPr="00A921A7" w:rsidRDefault="00070642" w:rsidP="00E26EE3">
      <w:pPr>
        <w:spacing w:after="0" w:line="240" w:lineRule="auto"/>
        <w:rPr>
          <w:rFonts w:ascii="Times New Roman" w:hAnsi="Times New Roman" w:cs="Times New Roman"/>
          <w:szCs w:val="24"/>
          <w:lang w:eastAsia="ru-RU"/>
        </w:rPr>
      </w:pPr>
      <w:r w:rsidRPr="00A921A7">
        <w:rPr>
          <w:rFonts w:ascii="Times New Roman" w:hAnsi="Times New Roman" w:cs="Times New Roman"/>
          <w:b/>
          <w:szCs w:val="24"/>
          <w:lang w:eastAsia="ru-RU"/>
        </w:rPr>
        <w:t>Цель</w:t>
      </w:r>
      <w:r w:rsidRPr="00A921A7">
        <w:rPr>
          <w:rFonts w:ascii="Times New Roman" w:hAnsi="Times New Roman" w:cs="Times New Roman"/>
          <w:szCs w:val="24"/>
          <w:lang w:eastAsia="ru-RU"/>
        </w:rPr>
        <w:t xml:space="preserve">: Выяснить состояние </w:t>
      </w:r>
      <w:proofErr w:type="spellStart"/>
      <w:r w:rsidRPr="00A921A7">
        <w:rPr>
          <w:rFonts w:ascii="Times New Roman" w:hAnsi="Times New Roman" w:cs="Times New Roman"/>
          <w:szCs w:val="24"/>
          <w:lang w:eastAsia="ru-RU"/>
        </w:rPr>
        <w:t>воспитательно</w:t>
      </w:r>
      <w:proofErr w:type="spellEnd"/>
      <w:r w:rsidRPr="00A921A7">
        <w:rPr>
          <w:rFonts w:ascii="Times New Roman" w:hAnsi="Times New Roman" w:cs="Times New Roman"/>
          <w:szCs w:val="24"/>
          <w:lang w:eastAsia="ru-RU"/>
        </w:rPr>
        <w:t>-образовательной работы по художественно-эстетическому воспита</w:t>
      </w:r>
      <w:r>
        <w:rPr>
          <w:rFonts w:ascii="Times New Roman" w:hAnsi="Times New Roman" w:cs="Times New Roman"/>
          <w:szCs w:val="24"/>
          <w:lang w:eastAsia="ru-RU"/>
        </w:rPr>
        <w:t>нию детей в МКДОУ «Д/С №63»</w:t>
      </w:r>
    </w:p>
    <w:p w:rsidR="00070642" w:rsidRPr="00A921A7" w:rsidRDefault="00070642" w:rsidP="00E26EE3">
      <w:pPr>
        <w:spacing w:after="0" w:line="240" w:lineRule="auto"/>
        <w:jc w:val="center"/>
        <w:rPr>
          <w:rFonts w:ascii="Times New Roman" w:hAnsi="Times New Roman" w:cs="Times New Roman"/>
          <w:b/>
          <w:szCs w:val="24"/>
          <w:lang w:eastAsia="ru-RU"/>
        </w:rPr>
      </w:pPr>
      <w:r w:rsidRPr="00A921A7">
        <w:rPr>
          <w:rFonts w:ascii="Times New Roman" w:hAnsi="Times New Roman" w:cs="Times New Roman"/>
          <w:b/>
          <w:szCs w:val="24"/>
          <w:lang w:eastAsia="ru-RU"/>
        </w:rPr>
        <w:t>План тематического контроля.</w:t>
      </w:r>
    </w:p>
    <w:p w:rsidR="00070642" w:rsidRPr="00A921A7" w:rsidRDefault="00070642" w:rsidP="00E26EE3">
      <w:pPr>
        <w:spacing w:after="0" w:line="240" w:lineRule="auto"/>
        <w:jc w:val="center"/>
        <w:rPr>
          <w:rFonts w:ascii="Times New Roman" w:hAnsi="Times New Roman" w:cs="Times New Roman"/>
          <w:b/>
          <w:szCs w:val="24"/>
          <w:lang w:eastAsia="ru-RU"/>
        </w:rPr>
      </w:pPr>
    </w:p>
    <w:tbl>
      <w:tblPr>
        <w:tblW w:w="0" w:type="auto"/>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0A0" w:firstRow="1" w:lastRow="0" w:firstColumn="1" w:lastColumn="0" w:noHBand="0" w:noVBand="0"/>
      </w:tblPr>
      <w:tblGrid>
        <w:gridCol w:w="1876"/>
        <w:gridCol w:w="2627"/>
        <w:gridCol w:w="3121"/>
        <w:gridCol w:w="1947"/>
      </w:tblGrid>
      <w:tr w:rsidR="00070642" w:rsidRPr="00C24752" w:rsidTr="00C24752">
        <w:tc>
          <w:tcPr>
            <w:tcW w:w="1876" w:type="dxa"/>
          </w:tcPr>
          <w:p w:rsidR="00070642" w:rsidRPr="00C24752" w:rsidRDefault="00070642" w:rsidP="00C24752">
            <w:pPr>
              <w:spacing w:after="0" w:line="240" w:lineRule="auto"/>
              <w:jc w:val="center"/>
              <w:rPr>
                <w:rFonts w:ascii="Times New Roman" w:hAnsi="Times New Roman" w:cs="Times New Roman"/>
                <w:b/>
                <w:szCs w:val="24"/>
              </w:rPr>
            </w:pPr>
            <w:r w:rsidRPr="00C24752">
              <w:rPr>
                <w:rFonts w:ascii="Times New Roman" w:hAnsi="Times New Roman" w:cs="Times New Roman"/>
                <w:b/>
                <w:szCs w:val="24"/>
              </w:rPr>
              <w:t>Вопросы контроля</w:t>
            </w:r>
          </w:p>
        </w:tc>
        <w:tc>
          <w:tcPr>
            <w:tcW w:w="2627" w:type="dxa"/>
          </w:tcPr>
          <w:p w:rsidR="00070642" w:rsidRPr="00C24752" w:rsidRDefault="00070642" w:rsidP="00C24752">
            <w:pPr>
              <w:spacing w:after="0" w:line="240" w:lineRule="auto"/>
              <w:jc w:val="center"/>
              <w:rPr>
                <w:rFonts w:ascii="Times New Roman" w:hAnsi="Times New Roman" w:cs="Times New Roman"/>
                <w:b/>
                <w:szCs w:val="24"/>
              </w:rPr>
            </w:pPr>
            <w:r w:rsidRPr="00C24752">
              <w:rPr>
                <w:rFonts w:ascii="Times New Roman" w:hAnsi="Times New Roman" w:cs="Times New Roman"/>
                <w:b/>
                <w:szCs w:val="24"/>
              </w:rPr>
              <w:t>Методы контроля</w:t>
            </w:r>
          </w:p>
        </w:tc>
        <w:tc>
          <w:tcPr>
            <w:tcW w:w="3121" w:type="dxa"/>
          </w:tcPr>
          <w:p w:rsidR="00070642" w:rsidRPr="00C24752" w:rsidRDefault="00070642" w:rsidP="00C24752">
            <w:pPr>
              <w:spacing w:after="0" w:line="240" w:lineRule="auto"/>
              <w:jc w:val="center"/>
              <w:rPr>
                <w:rFonts w:ascii="Times New Roman" w:hAnsi="Times New Roman" w:cs="Times New Roman"/>
                <w:b/>
                <w:szCs w:val="24"/>
              </w:rPr>
            </w:pPr>
            <w:r w:rsidRPr="00C24752">
              <w:rPr>
                <w:rFonts w:ascii="Times New Roman" w:hAnsi="Times New Roman" w:cs="Times New Roman"/>
                <w:b/>
                <w:szCs w:val="24"/>
              </w:rPr>
              <w:t>Содержание контроля</w:t>
            </w:r>
          </w:p>
        </w:tc>
        <w:tc>
          <w:tcPr>
            <w:tcW w:w="1947" w:type="dxa"/>
          </w:tcPr>
          <w:p w:rsidR="00070642" w:rsidRPr="00C24752" w:rsidRDefault="00070642" w:rsidP="00C24752">
            <w:pPr>
              <w:spacing w:after="0" w:line="240" w:lineRule="auto"/>
              <w:jc w:val="center"/>
              <w:rPr>
                <w:rFonts w:ascii="Times New Roman" w:hAnsi="Times New Roman" w:cs="Times New Roman"/>
                <w:b/>
                <w:szCs w:val="24"/>
              </w:rPr>
            </w:pPr>
            <w:r w:rsidRPr="00C24752">
              <w:rPr>
                <w:rFonts w:ascii="Times New Roman" w:hAnsi="Times New Roman" w:cs="Times New Roman"/>
                <w:b/>
                <w:szCs w:val="24"/>
              </w:rPr>
              <w:t>Ответственные</w:t>
            </w:r>
          </w:p>
        </w:tc>
      </w:tr>
      <w:tr w:rsidR="00070642" w:rsidRPr="00C24752" w:rsidTr="00C24752">
        <w:tc>
          <w:tcPr>
            <w:tcW w:w="1876"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1.Знания, умения и навыки детей </w:t>
            </w:r>
          </w:p>
        </w:tc>
        <w:tc>
          <w:tcPr>
            <w:tcW w:w="262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Наблюдение </w:t>
            </w:r>
            <w:proofErr w:type="spellStart"/>
            <w:r w:rsidRPr="00C24752">
              <w:rPr>
                <w:rFonts w:ascii="Times New Roman" w:hAnsi="Times New Roman" w:cs="Times New Roman"/>
                <w:szCs w:val="24"/>
              </w:rPr>
              <w:t>педпроцесса</w:t>
            </w:r>
            <w:proofErr w:type="spellEnd"/>
            <w:r w:rsidRPr="00C24752">
              <w:rPr>
                <w:rFonts w:ascii="Times New Roman" w:hAnsi="Times New Roman" w:cs="Times New Roman"/>
                <w:szCs w:val="24"/>
              </w:rPr>
              <w:t xml:space="preserve"> (просмотр и анализ занятий). Схемы       обследования       детей младшего  и старшего дошкольного возраста.</w:t>
            </w:r>
          </w:p>
        </w:tc>
        <w:tc>
          <w:tcPr>
            <w:tcW w:w="3121"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Выявление уровня усвоения детьми программы.</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Деятельность детей на занятиях.</w:t>
            </w:r>
          </w:p>
        </w:tc>
        <w:tc>
          <w:tcPr>
            <w:tcW w:w="194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Ст. воспитатель</w:t>
            </w:r>
          </w:p>
          <w:p w:rsidR="00070642" w:rsidRPr="00C24752" w:rsidRDefault="00070642" w:rsidP="00C24752">
            <w:pPr>
              <w:spacing w:after="0" w:line="240" w:lineRule="auto"/>
              <w:rPr>
                <w:rFonts w:ascii="Times New Roman" w:hAnsi="Times New Roman" w:cs="Times New Roman"/>
                <w:szCs w:val="24"/>
              </w:rPr>
            </w:pP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1876"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2.Знания, умения и навыки воспитателей</w:t>
            </w:r>
          </w:p>
        </w:tc>
        <w:tc>
          <w:tcPr>
            <w:tcW w:w="262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Карта  анализа занятия по </w:t>
            </w:r>
            <w:proofErr w:type="spellStart"/>
            <w:r w:rsidRPr="00C24752">
              <w:rPr>
                <w:rFonts w:ascii="Times New Roman" w:hAnsi="Times New Roman" w:cs="Times New Roman"/>
                <w:szCs w:val="24"/>
              </w:rPr>
              <w:t>изодеятельности</w:t>
            </w:r>
            <w:proofErr w:type="spellEnd"/>
            <w:r w:rsidRPr="00C24752">
              <w:rPr>
                <w:rFonts w:ascii="Times New Roman" w:hAnsi="Times New Roman" w:cs="Times New Roman"/>
                <w:szCs w:val="24"/>
              </w:rPr>
              <w:t>; Оценочный     лист</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"Создание в группе условий             для художественно-эстетического развития детей".</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Наблюдение </w:t>
            </w:r>
            <w:proofErr w:type="spellStart"/>
            <w:r w:rsidRPr="00C24752">
              <w:rPr>
                <w:rFonts w:ascii="Times New Roman" w:hAnsi="Times New Roman" w:cs="Times New Roman"/>
                <w:szCs w:val="24"/>
              </w:rPr>
              <w:t>педпроцесса</w:t>
            </w:r>
            <w:proofErr w:type="spellEnd"/>
            <w:r w:rsidRPr="00C24752">
              <w:rPr>
                <w:rFonts w:ascii="Times New Roman" w:hAnsi="Times New Roman" w:cs="Times New Roman"/>
                <w:szCs w:val="24"/>
              </w:rPr>
              <w:t xml:space="preserve"> (просмотр и анализ занятий).</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Собеседование с воспитателями.</w:t>
            </w:r>
          </w:p>
        </w:tc>
        <w:tc>
          <w:tcPr>
            <w:tcW w:w="3121"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Знание воспитателем программных задач  по данной теме.</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Анализ форм, методов и приемов работы с детьми.</w:t>
            </w:r>
          </w:p>
          <w:p w:rsidR="00070642" w:rsidRPr="00C24752" w:rsidRDefault="00070642" w:rsidP="00C24752">
            <w:pPr>
              <w:spacing w:after="0" w:line="240" w:lineRule="auto"/>
              <w:rPr>
                <w:rFonts w:ascii="Times New Roman" w:hAnsi="Times New Roman" w:cs="Times New Roman"/>
                <w:szCs w:val="24"/>
              </w:rPr>
            </w:pPr>
          </w:p>
        </w:tc>
        <w:tc>
          <w:tcPr>
            <w:tcW w:w="194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Ст. воспитатель</w:t>
            </w:r>
          </w:p>
          <w:p w:rsidR="00070642" w:rsidRPr="00C24752" w:rsidRDefault="00070642" w:rsidP="00C24752">
            <w:pPr>
              <w:spacing w:after="0" w:line="240" w:lineRule="auto"/>
              <w:rPr>
                <w:rFonts w:ascii="Times New Roman" w:hAnsi="Times New Roman" w:cs="Times New Roman"/>
                <w:szCs w:val="24"/>
              </w:rPr>
            </w:pP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1876"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3.Планирование работы с детьми</w:t>
            </w:r>
          </w:p>
        </w:tc>
        <w:tc>
          <w:tcPr>
            <w:tcW w:w="262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 xml:space="preserve">Анализ планов </w:t>
            </w:r>
            <w:proofErr w:type="spellStart"/>
            <w:r w:rsidRPr="00C24752">
              <w:rPr>
                <w:rFonts w:ascii="Times New Roman" w:hAnsi="Times New Roman" w:cs="Times New Roman"/>
                <w:szCs w:val="24"/>
              </w:rPr>
              <w:t>воспитательно</w:t>
            </w:r>
            <w:proofErr w:type="spellEnd"/>
            <w:r w:rsidRPr="00C24752">
              <w:rPr>
                <w:rFonts w:ascii="Times New Roman" w:hAnsi="Times New Roman" w:cs="Times New Roman"/>
                <w:szCs w:val="24"/>
              </w:rPr>
              <w:t>-образовательной работы с детьми.</w:t>
            </w:r>
          </w:p>
        </w:tc>
        <w:tc>
          <w:tcPr>
            <w:tcW w:w="3121"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Проверка планирования занятий, индивидуальной работы с детьми, наблюдения, самостоятельная деятельность, игры, выполнение режимных процессов.</w:t>
            </w:r>
          </w:p>
        </w:tc>
        <w:tc>
          <w:tcPr>
            <w:tcW w:w="194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Ст. воспитатель</w:t>
            </w:r>
          </w:p>
          <w:p w:rsidR="00070642" w:rsidRPr="00C24752" w:rsidRDefault="00070642" w:rsidP="00C24752">
            <w:pPr>
              <w:spacing w:after="0" w:line="240" w:lineRule="auto"/>
              <w:rPr>
                <w:rFonts w:ascii="Times New Roman" w:hAnsi="Times New Roman" w:cs="Times New Roman"/>
                <w:szCs w:val="24"/>
              </w:rPr>
            </w:pP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1876"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4.Создание условий</w:t>
            </w:r>
          </w:p>
        </w:tc>
        <w:tc>
          <w:tcPr>
            <w:tcW w:w="262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Посещение групп.</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Анализ предметно-развивающей среды: в группах, в изостудии, в музыкальном зале.</w:t>
            </w:r>
          </w:p>
        </w:tc>
        <w:tc>
          <w:tcPr>
            <w:tcW w:w="3121"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Наличие пособий и игр для фронтальных и индивидуальных занятий.</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Методическое обеспечение</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Целесообразность размещения материала</w:t>
            </w:r>
          </w:p>
        </w:tc>
        <w:tc>
          <w:tcPr>
            <w:tcW w:w="194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Ст. воспитатель</w:t>
            </w:r>
          </w:p>
          <w:p w:rsidR="00070642" w:rsidRPr="00C24752" w:rsidRDefault="00070642" w:rsidP="00C24752">
            <w:pPr>
              <w:spacing w:after="0" w:line="240" w:lineRule="auto"/>
              <w:rPr>
                <w:rFonts w:ascii="Times New Roman" w:hAnsi="Times New Roman" w:cs="Times New Roman"/>
                <w:szCs w:val="24"/>
              </w:rPr>
            </w:pPr>
          </w:p>
          <w:p w:rsidR="00070642" w:rsidRPr="00C24752" w:rsidRDefault="00070642" w:rsidP="00C24752">
            <w:pPr>
              <w:spacing w:after="0" w:line="240" w:lineRule="auto"/>
              <w:rPr>
                <w:rFonts w:ascii="Times New Roman" w:hAnsi="Times New Roman" w:cs="Times New Roman"/>
                <w:szCs w:val="24"/>
              </w:rPr>
            </w:pPr>
          </w:p>
        </w:tc>
      </w:tr>
      <w:tr w:rsidR="00070642" w:rsidRPr="00C24752" w:rsidTr="00C24752">
        <w:tc>
          <w:tcPr>
            <w:tcW w:w="1876"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5.Работа с родителями</w:t>
            </w:r>
          </w:p>
        </w:tc>
        <w:tc>
          <w:tcPr>
            <w:tcW w:w="262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Анализ документации, наглядной пропаганды</w:t>
            </w:r>
          </w:p>
        </w:tc>
        <w:tc>
          <w:tcPr>
            <w:tcW w:w="3121"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Взаимодействие детского сада и семьи по проблеме.</w:t>
            </w:r>
          </w:p>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Анализ планов, наглядной агитации по данному разделу.</w:t>
            </w:r>
          </w:p>
        </w:tc>
        <w:tc>
          <w:tcPr>
            <w:tcW w:w="1947" w:type="dxa"/>
          </w:tcPr>
          <w:p w:rsidR="00070642" w:rsidRPr="00C24752" w:rsidRDefault="00070642" w:rsidP="00C24752">
            <w:pPr>
              <w:spacing w:after="0" w:line="240" w:lineRule="auto"/>
              <w:rPr>
                <w:rFonts w:ascii="Times New Roman" w:hAnsi="Times New Roman" w:cs="Times New Roman"/>
                <w:szCs w:val="24"/>
              </w:rPr>
            </w:pPr>
            <w:r w:rsidRPr="00C24752">
              <w:rPr>
                <w:rFonts w:ascii="Times New Roman" w:hAnsi="Times New Roman" w:cs="Times New Roman"/>
                <w:szCs w:val="24"/>
              </w:rPr>
              <w:t>Ст. воспитатель</w:t>
            </w:r>
          </w:p>
          <w:p w:rsidR="00070642" w:rsidRPr="00C24752" w:rsidRDefault="00070642" w:rsidP="00C24752">
            <w:pPr>
              <w:spacing w:after="0" w:line="240" w:lineRule="auto"/>
              <w:rPr>
                <w:rFonts w:ascii="Times New Roman" w:hAnsi="Times New Roman" w:cs="Times New Roman"/>
                <w:szCs w:val="24"/>
              </w:rPr>
            </w:pPr>
          </w:p>
          <w:p w:rsidR="00070642" w:rsidRPr="00C24752" w:rsidRDefault="00070642" w:rsidP="00C24752">
            <w:pPr>
              <w:spacing w:after="0" w:line="240" w:lineRule="auto"/>
              <w:rPr>
                <w:rFonts w:ascii="Times New Roman" w:hAnsi="Times New Roman" w:cs="Times New Roman"/>
                <w:szCs w:val="24"/>
              </w:rPr>
            </w:pPr>
          </w:p>
        </w:tc>
      </w:tr>
    </w:tbl>
    <w:p w:rsidR="00A201DC" w:rsidRDefault="00A201DC" w:rsidP="00F43DCF">
      <w:pPr>
        <w:spacing w:after="0" w:line="240" w:lineRule="auto"/>
        <w:rPr>
          <w:rFonts w:ascii="Times New Roman" w:hAnsi="Times New Roman" w:cs="Times New Roman"/>
          <w:szCs w:val="24"/>
          <w:lang w:eastAsia="ru-RU"/>
        </w:rPr>
      </w:pPr>
    </w:p>
    <w:p w:rsidR="00A201DC" w:rsidRDefault="00A201DC" w:rsidP="00F43DCF">
      <w:pPr>
        <w:spacing w:after="0" w:line="240" w:lineRule="auto"/>
        <w:rPr>
          <w:rFonts w:ascii="Times New Roman" w:hAnsi="Times New Roman" w:cs="Times New Roman"/>
          <w:szCs w:val="24"/>
          <w:lang w:eastAsia="ru-RU"/>
        </w:rPr>
      </w:pPr>
    </w:p>
    <w:p w:rsidR="00A201DC" w:rsidRDefault="00A201DC" w:rsidP="00F43DCF">
      <w:pPr>
        <w:spacing w:after="0" w:line="240" w:lineRule="auto"/>
        <w:rPr>
          <w:rFonts w:ascii="Times New Roman" w:hAnsi="Times New Roman" w:cs="Times New Roman"/>
          <w:szCs w:val="24"/>
          <w:lang w:eastAsia="ru-RU"/>
        </w:rPr>
      </w:pPr>
    </w:p>
    <w:p w:rsidR="00A201DC" w:rsidRDefault="00A201DC" w:rsidP="00F43DCF">
      <w:pPr>
        <w:spacing w:after="0" w:line="240" w:lineRule="auto"/>
        <w:rPr>
          <w:rFonts w:ascii="Times New Roman" w:hAnsi="Times New Roman" w:cs="Times New Roman"/>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r w:rsidRPr="00A921A7">
        <w:rPr>
          <w:rFonts w:ascii="Times New Roman" w:hAnsi="Times New Roman" w:cs="Times New Roman"/>
          <w:szCs w:val="24"/>
          <w:lang w:eastAsia="ru-RU"/>
        </w:rPr>
        <w:lastRenderedPageBreak/>
        <w:t xml:space="preserve">Материалы тематического контроля:     </w:t>
      </w:r>
    </w:p>
    <w:p w:rsidR="00070642" w:rsidRPr="00A921A7" w:rsidRDefault="00070642" w:rsidP="00C77F8E">
      <w:pPr>
        <w:spacing w:after="0" w:line="240" w:lineRule="auto"/>
        <w:rPr>
          <w:rFonts w:ascii="Times New Roman" w:hAnsi="Times New Roman" w:cs="Times New Roman"/>
          <w:szCs w:val="24"/>
        </w:rPr>
      </w:pPr>
      <w:r w:rsidRPr="00A921A7">
        <w:rPr>
          <w:rFonts w:ascii="Times New Roman" w:hAnsi="Times New Roman" w:cs="Times New Roman"/>
          <w:szCs w:val="24"/>
        </w:rPr>
        <w:t>1. Схемы       обследования       детей младшего  и старшего дошкольного возраста</w:t>
      </w:r>
    </w:p>
    <w:p w:rsidR="00070642" w:rsidRPr="00A921A7" w:rsidRDefault="00070642" w:rsidP="00C77F8E">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 xml:space="preserve">2. Карта  анализа занятия по </w:t>
      </w:r>
      <w:proofErr w:type="spellStart"/>
      <w:r w:rsidRPr="00A921A7">
        <w:rPr>
          <w:rFonts w:ascii="Times New Roman" w:hAnsi="Times New Roman" w:cs="Times New Roman"/>
          <w:szCs w:val="24"/>
          <w:lang w:eastAsia="ru-RU"/>
        </w:rPr>
        <w:t>изодеятельности</w:t>
      </w:r>
      <w:proofErr w:type="spellEnd"/>
      <w:r w:rsidRPr="00A921A7">
        <w:rPr>
          <w:rFonts w:ascii="Times New Roman" w:hAnsi="Times New Roman" w:cs="Times New Roman"/>
          <w:szCs w:val="24"/>
          <w:lang w:eastAsia="ru-RU"/>
        </w:rPr>
        <w:t>;</w:t>
      </w:r>
    </w:p>
    <w:p w:rsidR="00070642" w:rsidRPr="00A921A7" w:rsidRDefault="00070642" w:rsidP="00C77F8E">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3. Оценочный     лист</w:t>
      </w:r>
    </w:p>
    <w:p w:rsidR="00070642" w:rsidRPr="00A921A7" w:rsidRDefault="00070642" w:rsidP="00C77F8E">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"Создание в группе условий             для художественно-эстетического развития детей".</w:t>
      </w:r>
    </w:p>
    <w:p w:rsidR="00070642" w:rsidRPr="00A921A7" w:rsidRDefault="00070642" w:rsidP="00C77F8E">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 xml:space="preserve">4. Анализ   планирования   </w:t>
      </w:r>
      <w:proofErr w:type="spellStart"/>
      <w:r w:rsidRPr="00A921A7">
        <w:rPr>
          <w:rFonts w:ascii="Times New Roman" w:hAnsi="Times New Roman" w:cs="Times New Roman"/>
          <w:szCs w:val="24"/>
          <w:lang w:eastAsia="ru-RU"/>
        </w:rPr>
        <w:t>воспитательно</w:t>
      </w:r>
      <w:proofErr w:type="spellEnd"/>
      <w:r w:rsidRPr="00A921A7">
        <w:rPr>
          <w:rFonts w:ascii="Times New Roman" w:hAnsi="Times New Roman" w:cs="Times New Roman"/>
          <w:szCs w:val="24"/>
          <w:lang w:eastAsia="ru-RU"/>
        </w:rPr>
        <w:t>-образовательной    работы по   художественно-эстетическому воспитанию. Ведение рабочего журнала.</w:t>
      </w:r>
    </w:p>
    <w:p w:rsidR="00070642" w:rsidRPr="00A921A7" w:rsidRDefault="00070642" w:rsidP="0083297E">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5. Анкета    для     родителей      "Что рисует Ваш ребёнок?"</w:t>
      </w:r>
    </w:p>
    <w:p w:rsidR="00070642" w:rsidRPr="00A921A7" w:rsidRDefault="00070642" w:rsidP="0083297E">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6. Карта  анализа  наглядной информации для родителей</w:t>
      </w:r>
    </w:p>
    <w:p w:rsidR="00070642" w:rsidRPr="00A921A7" w:rsidRDefault="00070642" w:rsidP="00E26EE3">
      <w:pPr>
        <w:shd w:val="clear" w:color="auto" w:fill="FFFFFF"/>
        <w:autoSpaceDE w:val="0"/>
        <w:autoSpaceDN w:val="0"/>
        <w:adjustRightInd w:val="0"/>
        <w:spacing w:after="0" w:line="240" w:lineRule="auto"/>
        <w:ind w:right="540"/>
        <w:rPr>
          <w:rFonts w:ascii="Times New Roman" w:hAnsi="Times New Roman" w:cs="Times New Roman"/>
          <w:sz w:val="28"/>
          <w:szCs w:val="28"/>
          <w:lang w:eastAsia="ru-RU"/>
        </w:rPr>
      </w:pPr>
    </w:p>
    <w:p w:rsidR="00070642" w:rsidRPr="00A921A7" w:rsidRDefault="00070642" w:rsidP="000F644E">
      <w:pPr>
        <w:shd w:val="clear" w:color="auto" w:fill="FFFFFF"/>
        <w:autoSpaceDE w:val="0"/>
        <w:autoSpaceDN w:val="0"/>
        <w:adjustRightInd w:val="0"/>
        <w:spacing w:after="0" w:line="240" w:lineRule="auto"/>
        <w:ind w:left="360" w:right="540"/>
        <w:rPr>
          <w:rFonts w:ascii="Times New Roman" w:hAnsi="Times New Roman" w:cs="Times New Roman"/>
          <w:sz w:val="28"/>
          <w:szCs w:val="28"/>
          <w:lang w:eastAsia="ru-RU"/>
        </w:rPr>
      </w:pPr>
    </w:p>
    <w:p w:rsidR="00070642" w:rsidRPr="00A921A7" w:rsidRDefault="00070642" w:rsidP="00E26EE3">
      <w:pPr>
        <w:shd w:val="clear" w:color="auto" w:fill="FFFFFF"/>
        <w:autoSpaceDE w:val="0"/>
        <w:autoSpaceDN w:val="0"/>
        <w:adjustRightInd w:val="0"/>
        <w:spacing w:after="0" w:line="240" w:lineRule="auto"/>
        <w:ind w:left="360" w:right="540"/>
        <w:jc w:val="right"/>
        <w:rPr>
          <w:rFonts w:ascii="Times New Roman" w:hAnsi="Times New Roman" w:cs="Times New Roman"/>
          <w:szCs w:val="24"/>
          <w:u w:val="single"/>
          <w:lang w:eastAsia="ru-RU"/>
        </w:rPr>
      </w:pPr>
      <w:r w:rsidRPr="00A921A7">
        <w:rPr>
          <w:rFonts w:ascii="Times New Roman" w:hAnsi="Times New Roman" w:cs="Times New Roman"/>
          <w:szCs w:val="24"/>
          <w:u w:val="single"/>
          <w:lang w:eastAsia="ru-RU"/>
        </w:rPr>
        <w:t>дата проведения проверки    с 21 по 22 ноября 2013 г.</w:t>
      </w:r>
    </w:p>
    <w:p w:rsidR="00070642" w:rsidRPr="00A921A7" w:rsidRDefault="00070642" w:rsidP="00E26EE3">
      <w:pPr>
        <w:shd w:val="clear" w:color="auto" w:fill="FFFFFF"/>
        <w:autoSpaceDE w:val="0"/>
        <w:autoSpaceDN w:val="0"/>
        <w:adjustRightInd w:val="0"/>
        <w:spacing w:after="0" w:line="240" w:lineRule="auto"/>
        <w:ind w:left="360" w:right="540"/>
        <w:jc w:val="right"/>
        <w:rPr>
          <w:rFonts w:ascii="Times New Roman" w:hAnsi="Times New Roman" w:cs="Times New Roman"/>
          <w:szCs w:val="24"/>
          <w:u w:val="single"/>
          <w:lang w:eastAsia="ru-RU"/>
        </w:rPr>
      </w:pPr>
    </w:p>
    <w:p w:rsidR="00070642" w:rsidRPr="00A921A7" w:rsidRDefault="00893C8B" w:rsidP="00E26EE3">
      <w:pPr>
        <w:shd w:val="clear" w:color="auto" w:fill="FFFFFF"/>
        <w:autoSpaceDE w:val="0"/>
        <w:autoSpaceDN w:val="0"/>
        <w:adjustRightInd w:val="0"/>
        <w:spacing w:after="0" w:line="240" w:lineRule="auto"/>
        <w:ind w:left="360" w:right="540"/>
        <w:jc w:val="right"/>
        <w:rPr>
          <w:rFonts w:cs="Times New Roman"/>
          <w:szCs w:val="24"/>
          <w:u w:val="single"/>
          <w:lang w:eastAsia="ru-RU"/>
        </w:rPr>
      </w:pPr>
      <w:r>
        <w:rPr>
          <w:rFonts w:ascii="Times New Roman" w:hAnsi="Times New Roman" w:cs="Times New Roman"/>
          <w:szCs w:val="24"/>
          <w:u w:val="single"/>
          <w:lang w:eastAsia="ru-RU"/>
        </w:rPr>
        <w:t xml:space="preserve">Ст. </w:t>
      </w:r>
      <w:proofErr w:type="spellStart"/>
      <w:r w:rsidR="00A201DC">
        <w:rPr>
          <w:rFonts w:ascii="Times New Roman" w:hAnsi="Times New Roman" w:cs="Times New Roman"/>
          <w:szCs w:val="24"/>
          <w:u w:val="single"/>
          <w:lang w:eastAsia="ru-RU"/>
        </w:rPr>
        <w:t>воспит</w:t>
      </w:r>
      <w:proofErr w:type="spellEnd"/>
      <w:r w:rsidR="00070642">
        <w:rPr>
          <w:rFonts w:ascii="Times New Roman" w:hAnsi="Times New Roman" w:cs="Times New Roman"/>
          <w:szCs w:val="24"/>
          <w:u w:val="single"/>
          <w:lang w:eastAsia="ru-RU"/>
        </w:rPr>
        <w:t xml:space="preserve">: </w:t>
      </w:r>
      <w:proofErr w:type="spellStart"/>
      <w:r w:rsidR="00A201DC">
        <w:rPr>
          <w:rFonts w:ascii="Times New Roman" w:hAnsi="Times New Roman" w:cs="Times New Roman"/>
          <w:szCs w:val="24"/>
          <w:u w:val="single"/>
          <w:lang w:eastAsia="ru-RU"/>
        </w:rPr>
        <w:t>Анимукова</w:t>
      </w:r>
      <w:proofErr w:type="spellEnd"/>
      <w:r w:rsidR="00A201DC">
        <w:rPr>
          <w:rFonts w:ascii="Times New Roman" w:hAnsi="Times New Roman" w:cs="Times New Roman"/>
          <w:szCs w:val="24"/>
          <w:u w:val="single"/>
          <w:lang w:eastAsia="ru-RU"/>
        </w:rPr>
        <w:t xml:space="preserve"> А.А</w:t>
      </w:r>
      <w:r w:rsidR="00070642" w:rsidRPr="00A921A7">
        <w:rPr>
          <w:rFonts w:ascii="Times New Roman" w:hAnsi="Times New Roman" w:cs="Times New Roman"/>
          <w:szCs w:val="24"/>
          <w:u w:val="single"/>
          <w:lang w:eastAsia="ru-RU"/>
        </w:rPr>
        <w:t>.</w:t>
      </w:r>
    </w:p>
    <w:p w:rsidR="00070642" w:rsidRPr="000F644E" w:rsidRDefault="00070642" w:rsidP="00E26EE3">
      <w:pPr>
        <w:shd w:val="clear" w:color="auto" w:fill="FFFFFF"/>
        <w:autoSpaceDE w:val="0"/>
        <w:autoSpaceDN w:val="0"/>
        <w:adjustRightInd w:val="0"/>
        <w:spacing w:after="0" w:line="240" w:lineRule="auto"/>
        <w:jc w:val="right"/>
        <w:rPr>
          <w:rFonts w:ascii="Times New Roman" w:hAnsi="Times New Roman" w:cs="Times New Roman"/>
          <w:sz w:val="28"/>
          <w:szCs w:val="28"/>
          <w:u w:val="single"/>
          <w:lang w:eastAsia="ru-RU"/>
        </w:rPr>
      </w:pPr>
    </w:p>
    <w:p w:rsidR="00070642" w:rsidRDefault="00070642" w:rsidP="00F43DCF">
      <w:pPr>
        <w:spacing w:after="0" w:line="240" w:lineRule="auto"/>
        <w:jc w:val="center"/>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Default="00070642" w:rsidP="007702BC">
      <w:pPr>
        <w:spacing w:after="0" w:line="240" w:lineRule="auto"/>
        <w:rPr>
          <w:rFonts w:ascii="Times New Roman" w:hAnsi="Times New Roman" w:cs="Times New Roman"/>
          <w:b/>
          <w:color w:val="262626"/>
          <w:szCs w:val="24"/>
          <w:lang w:eastAsia="ru-RU"/>
        </w:rPr>
      </w:pPr>
    </w:p>
    <w:p w:rsidR="00070642" w:rsidRPr="007F26B1" w:rsidRDefault="00893C8B" w:rsidP="00F43DCF">
      <w:pPr>
        <w:spacing w:after="0" w:line="240" w:lineRule="auto"/>
        <w:jc w:val="center"/>
        <w:rPr>
          <w:rFonts w:ascii="Times New Roman" w:hAnsi="Times New Roman" w:cs="Times New Roman"/>
          <w:b/>
          <w:szCs w:val="24"/>
          <w:lang w:eastAsia="ru-RU"/>
        </w:rPr>
      </w:pPr>
      <w:r>
        <w:rPr>
          <w:rFonts w:ascii="Times New Roman" w:hAnsi="Times New Roman" w:cs="Times New Roman"/>
          <w:b/>
          <w:szCs w:val="24"/>
          <w:lang w:eastAsia="ru-RU"/>
        </w:rPr>
        <w:lastRenderedPageBreak/>
        <w:t>С</w:t>
      </w:r>
      <w:r w:rsidR="00070642" w:rsidRPr="007F26B1">
        <w:rPr>
          <w:rFonts w:ascii="Times New Roman" w:hAnsi="Times New Roman" w:cs="Times New Roman"/>
          <w:b/>
          <w:szCs w:val="24"/>
          <w:lang w:eastAsia="ru-RU"/>
        </w:rPr>
        <w:t>правка</w:t>
      </w:r>
    </w:p>
    <w:p w:rsidR="00070642" w:rsidRPr="007F26B1" w:rsidRDefault="00070642" w:rsidP="007702BC">
      <w:pPr>
        <w:spacing w:after="0" w:line="240" w:lineRule="auto"/>
        <w:jc w:val="center"/>
        <w:rPr>
          <w:rFonts w:ascii="Times New Roman" w:hAnsi="Times New Roman" w:cs="Times New Roman"/>
          <w:b/>
          <w:szCs w:val="24"/>
          <w:lang w:eastAsia="ru-RU"/>
        </w:rPr>
      </w:pPr>
      <w:r w:rsidRPr="007F26B1">
        <w:rPr>
          <w:rFonts w:ascii="Times New Roman" w:hAnsi="Times New Roman" w:cs="Times New Roman"/>
          <w:b/>
          <w:szCs w:val="24"/>
          <w:lang w:eastAsia="ru-RU"/>
        </w:rPr>
        <w:t>по результатам тематического контроля</w:t>
      </w:r>
    </w:p>
    <w:p w:rsidR="00070642" w:rsidRPr="007F26B1" w:rsidRDefault="00070642" w:rsidP="00BD4D55">
      <w:pPr>
        <w:spacing w:after="0" w:line="240" w:lineRule="auto"/>
        <w:jc w:val="center"/>
        <w:rPr>
          <w:rFonts w:ascii="Times New Roman" w:hAnsi="Times New Roman" w:cs="Times New Roman"/>
          <w:b/>
          <w:szCs w:val="24"/>
          <w:lang w:eastAsia="ru-RU"/>
        </w:rPr>
      </w:pPr>
      <w:r w:rsidRPr="007F26B1">
        <w:rPr>
          <w:rFonts w:ascii="Times New Roman" w:hAnsi="Times New Roman" w:cs="Times New Roman"/>
          <w:b/>
          <w:szCs w:val="24"/>
          <w:lang w:eastAsia="ru-RU"/>
        </w:rPr>
        <w:t>«Организация художественно-творческой деятельности детей</w:t>
      </w:r>
      <w:r>
        <w:rPr>
          <w:rFonts w:ascii="Times New Roman" w:hAnsi="Times New Roman" w:cs="Times New Roman"/>
          <w:b/>
          <w:szCs w:val="24"/>
          <w:lang w:eastAsia="ru-RU"/>
        </w:rPr>
        <w:t xml:space="preserve"> создание комфортной обстановки в ДОУ.</w:t>
      </w:r>
      <w:r w:rsidRPr="007F26B1">
        <w:rPr>
          <w:rFonts w:ascii="Times New Roman" w:hAnsi="Times New Roman" w:cs="Times New Roman"/>
          <w:b/>
          <w:szCs w:val="24"/>
          <w:lang w:eastAsia="ru-RU"/>
        </w:rPr>
        <w:t>»</w:t>
      </w:r>
    </w:p>
    <w:p w:rsidR="00070642" w:rsidRPr="00F43DCF" w:rsidRDefault="00070642" w:rsidP="00BD4D55">
      <w:pPr>
        <w:spacing w:after="0" w:line="240" w:lineRule="auto"/>
        <w:jc w:val="center"/>
        <w:rPr>
          <w:rFonts w:ascii="Times New Roman" w:hAnsi="Times New Roman" w:cs="Times New Roman"/>
          <w:color w:val="262626"/>
          <w:szCs w:val="24"/>
          <w:lang w:eastAsia="ru-RU"/>
        </w:rPr>
      </w:pPr>
    </w:p>
    <w:p w:rsidR="00070642" w:rsidRPr="00893C8B" w:rsidRDefault="00070642" w:rsidP="00082068">
      <w:pPr>
        <w:spacing w:after="0" w:line="240" w:lineRule="auto"/>
        <w:jc w:val="both"/>
        <w:rPr>
          <w:rFonts w:ascii="Times New Roman" w:hAnsi="Times New Roman" w:cs="Times New Roman"/>
          <w:b/>
          <w:szCs w:val="24"/>
          <w:lang w:eastAsia="ru-RU"/>
        </w:rPr>
      </w:pPr>
      <w:r w:rsidRPr="00893C8B">
        <w:rPr>
          <w:rFonts w:ascii="Times New Roman" w:hAnsi="Times New Roman" w:cs="Times New Roman"/>
          <w:b/>
          <w:szCs w:val="24"/>
          <w:lang w:val="en-US" w:eastAsia="ru-RU"/>
        </w:rPr>
        <w:t>I</w:t>
      </w:r>
      <w:r w:rsidRPr="00893C8B">
        <w:rPr>
          <w:rFonts w:ascii="Times New Roman" w:hAnsi="Times New Roman" w:cs="Times New Roman"/>
          <w:b/>
          <w:szCs w:val="24"/>
          <w:lang w:eastAsia="ru-RU"/>
        </w:rPr>
        <w:t>. Оценка уровня знаний, умений и навыков детей.</w:t>
      </w:r>
    </w:p>
    <w:p w:rsidR="00070642" w:rsidRPr="00A921A7" w:rsidRDefault="00070642" w:rsidP="00082068">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В ходе тематической проверки проводилось обследование детей всех возрастных групп по разделу художественное творчество. </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Проанализировав детские работы, знания, умения, навыки детей в </w:t>
      </w:r>
      <w:r w:rsidRPr="00A921A7">
        <w:rPr>
          <w:rFonts w:ascii="Times New Roman" w:hAnsi="Times New Roman" w:cs="Times New Roman"/>
          <w:b/>
          <w:szCs w:val="24"/>
          <w:lang w:eastAsia="ru-RU"/>
        </w:rPr>
        <w:t xml:space="preserve">старшей и подготовительной группе </w:t>
      </w:r>
      <w:r w:rsidRPr="00A921A7">
        <w:rPr>
          <w:rFonts w:ascii="Times New Roman" w:hAnsi="Times New Roman" w:cs="Times New Roman"/>
          <w:szCs w:val="24"/>
          <w:lang w:eastAsia="ru-RU"/>
        </w:rPr>
        <w:t>можно сделать следующие выводы.</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1.Ребёнок видит характерные эстетические признаки окружающих предметов - 87%,</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2.Воспринимает и эмоционально реагирует на образ и средства выразительности разных видов и 3.жанров - 87%</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3.Эмоционально откликается на красоту природы, проявляет интерес к декоративному искусству – 93%</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4.Самостоятельно создаёт художественные образы в различных видах изоискусства - 93%</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5.Владеет основными техническими приёмами рисования – 93%</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6.Может передать сюжетную композицию – 81%</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7.Интегрирует разные виды </w:t>
      </w:r>
      <w:proofErr w:type="spellStart"/>
      <w:r w:rsidRPr="00A921A7">
        <w:rPr>
          <w:rFonts w:ascii="Times New Roman" w:hAnsi="Times New Roman" w:cs="Times New Roman"/>
          <w:szCs w:val="24"/>
          <w:lang w:eastAsia="ru-RU"/>
        </w:rPr>
        <w:t>изодеятельности</w:t>
      </w:r>
      <w:proofErr w:type="spellEnd"/>
      <w:r w:rsidRPr="00A921A7">
        <w:rPr>
          <w:rFonts w:ascii="Times New Roman" w:hAnsi="Times New Roman" w:cs="Times New Roman"/>
          <w:szCs w:val="24"/>
          <w:lang w:eastAsia="ru-RU"/>
        </w:rPr>
        <w:t xml:space="preserve"> в индивидуальной и коллективной работе -</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8.Знаком с изделиями русского декоративно-прикладного искусства – 100%</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9.Умеет создавать декоративные композиции – 87%</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10.Проявляет творчество в разных видах </w:t>
      </w:r>
      <w:proofErr w:type="spellStart"/>
      <w:r w:rsidRPr="00A921A7">
        <w:rPr>
          <w:rFonts w:ascii="Times New Roman" w:hAnsi="Times New Roman" w:cs="Times New Roman"/>
          <w:szCs w:val="24"/>
          <w:lang w:eastAsia="ru-RU"/>
        </w:rPr>
        <w:t>изодеятельности</w:t>
      </w:r>
      <w:proofErr w:type="spellEnd"/>
      <w:r w:rsidRPr="00A921A7">
        <w:rPr>
          <w:rFonts w:ascii="Times New Roman" w:hAnsi="Times New Roman" w:cs="Times New Roman"/>
          <w:szCs w:val="24"/>
          <w:lang w:eastAsia="ru-RU"/>
        </w:rPr>
        <w:t xml:space="preserve"> – 93%</w:t>
      </w:r>
    </w:p>
    <w:p w:rsidR="00070642" w:rsidRDefault="00070642" w:rsidP="00082068">
      <w:pPr>
        <w:spacing w:after="0" w:line="240" w:lineRule="auto"/>
        <w:jc w:val="both"/>
        <w:rPr>
          <w:rFonts w:ascii="Times New Roman" w:hAnsi="Times New Roman" w:cs="Times New Roman"/>
          <w:color w:val="262626"/>
          <w:szCs w:val="24"/>
          <w:lang w:eastAsia="ru-RU"/>
        </w:rPr>
      </w:pPr>
    </w:p>
    <w:p w:rsidR="00070642" w:rsidRDefault="00070642" w:rsidP="00082068">
      <w:pPr>
        <w:spacing w:after="0" w:line="240" w:lineRule="auto"/>
        <w:jc w:val="both"/>
        <w:rPr>
          <w:rFonts w:ascii="Times New Roman" w:hAnsi="Times New Roman" w:cs="Times New Roman"/>
          <w:color w:val="262626"/>
          <w:szCs w:val="24"/>
          <w:lang w:eastAsia="ru-RU"/>
        </w:rPr>
      </w:pPr>
      <w:r w:rsidRPr="00A921A7">
        <w:rPr>
          <w:rFonts w:ascii="Times New Roman" w:hAnsi="Times New Roman" w:cs="Times New Roman"/>
          <w:b/>
          <w:color w:val="262626"/>
          <w:szCs w:val="24"/>
          <w:lang w:eastAsia="ru-RU"/>
        </w:rPr>
        <w:t xml:space="preserve">В </w:t>
      </w:r>
      <w:r w:rsidRPr="00D225EF">
        <w:rPr>
          <w:rFonts w:ascii="Times New Roman" w:hAnsi="Times New Roman" w:cs="Times New Roman"/>
          <w:b/>
          <w:color w:val="262626"/>
          <w:szCs w:val="24"/>
          <w:lang w:eastAsia="ru-RU"/>
        </w:rPr>
        <w:t>младшей и средней группе</w:t>
      </w:r>
      <w:r>
        <w:rPr>
          <w:rFonts w:ascii="Times New Roman" w:hAnsi="Times New Roman" w:cs="Times New Roman"/>
          <w:color w:val="262626"/>
          <w:szCs w:val="24"/>
          <w:lang w:eastAsia="ru-RU"/>
        </w:rPr>
        <w:t>:</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1.Проявляет   ли   интерес   к   различным   видам искусства и </w:t>
      </w:r>
      <w:proofErr w:type="spellStart"/>
      <w:r w:rsidRPr="00A921A7">
        <w:rPr>
          <w:rFonts w:ascii="Times New Roman" w:hAnsi="Times New Roman" w:cs="Times New Roman"/>
          <w:szCs w:val="24"/>
          <w:lang w:eastAsia="ru-RU"/>
        </w:rPr>
        <w:t>изодеятельности</w:t>
      </w:r>
      <w:proofErr w:type="spellEnd"/>
      <w:r w:rsidRPr="00A921A7">
        <w:rPr>
          <w:rFonts w:ascii="Times New Roman" w:hAnsi="Times New Roman" w:cs="Times New Roman"/>
          <w:szCs w:val="24"/>
          <w:lang w:eastAsia="ru-RU"/>
        </w:rPr>
        <w:t xml:space="preserve"> – 64%            </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2.Умеет     создавать     простейшие     изображения красками, карандашами, из пластилина – 78%</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3.Способен создать в рисунке образы предметов и явлений окружающей действительности – 78%</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4.В рисунке передаёт сюжет – 42%</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5.Самостоятельно выбирает способы изображения и художественные материалы – 42%</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6.Обладает    элементарными    способностями    к </w:t>
      </w:r>
      <w:proofErr w:type="spellStart"/>
      <w:r w:rsidRPr="00A921A7">
        <w:rPr>
          <w:rFonts w:ascii="Times New Roman" w:hAnsi="Times New Roman" w:cs="Times New Roman"/>
          <w:szCs w:val="24"/>
          <w:lang w:eastAsia="ru-RU"/>
        </w:rPr>
        <w:t>изодеятельности</w:t>
      </w:r>
      <w:proofErr w:type="spellEnd"/>
      <w:r w:rsidRPr="00A921A7">
        <w:rPr>
          <w:rFonts w:ascii="Times New Roman" w:hAnsi="Times New Roman" w:cs="Times New Roman"/>
          <w:szCs w:val="24"/>
          <w:lang w:eastAsia="ru-RU"/>
        </w:rPr>
        <w:t xml:space="preserve"> (чувство цвета, формы) – 71%</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7.Создаёт декоративные композиции – 57%</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8.Принимает  участие в коллективных работах – 93%</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9.Эмоционально реагирует на результат работы – 93%</w:t>
      </w:r>
    </w:p>
    <w:p w:rsidR="00070642" w:rsidRPr="00A921A7" w:rsidRDefault="00070642" w:rsidP="00082068">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10.Владеет основными техническими навыками и умениями – 93%</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Практически все дети проявляют интерес  к изобразительной деятельности. Высокая активность и увлеченность на занятиях по рисованию и лепке, аппликации наблюдается во всех группах. Основная масса детей выполняют работу в соответствии с заданием, но не у всех детей еще наблюдается устойчивость при выполнении замысла. Многие дети проявляют самостоятельность в выборе изобразительных материалов и технических приемов изображения. В основном дети неплохо усваивают программные умения, у них довольно устойчивые  навыки, хотя в каждой группе есть дети, которые не справляются с программными задачами по своему возрасту (как в техническом, так и в творческом  плане).</w:t>
      </w: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893C8B" w:rsidRDefault="00070642" w:rsidP="00F43DCF">
      <w:pPr>
        <w:spacing w:after="0" w:line="240" w:lineRule="auto"/>
        <w:jc w:val="both"/>
        <w:rPr>
          <w:rFonts w:ascii="Times New Roman" w:hAnsi="Times New Roman" w:cs="Times New Roman"/>
          <w:b/>
          <w:szCs w:val="24"/>
          <w:lang w:eastAsia="ru-RU"/>
        </w:rPr>
      </w:pPr>
      <w:r w:rsidRPr="00893C8B">
        <w:rPr>
          <w:rFonts w:ascii="Times New Roman" w:hAnsi="Times New Roman" w:cs="Times New Roman"/>
          <w:b/>
          <w:szCs w:val="24"/>
          <w:lang w:val="en-US" w:eastAsia="ru-RU"/>
        </w:rPr>
        <w:t>II</w:t>
      </w:r>
      <w:r w:rsidRPr="00893C8B">
        <w:rPr>
          <w:rFonts w:ascii="Times New Roman" w:hAnsi="Times New Roman" w:cs="Times New Roman"/>
          <w:b/>
          <w:szCs w:val="24"/>
          <w:lang w:eastAsia="ru-RU"/>
        </w:rPr>
        <w:t>. Оценка профессиональных знаний и умений воспитателей.</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Знания и умения воспитателей проверялись в ходе наблюдения </w:t>
      </w:r>
      <w:proofErr w:type="spellStart"/>
      <w:r w:rsidRPr="00A921A7">
        <w:rPr>
          <w:rFonts w:ascii="Times New Roman" w:hAnsi="Times New Roman" w:cs="Times New Roman"/>
          <w:szCs w:val="24"/>
          <w:lang w:eastAsia="ru-RU"/>
        </w:rPr>
        <w:t>педпроцесса</w:t>
      </w:r>
      <w:proofErr w:type="spellEnd"/>
      <w:r w:rsidRPr="00A921A7">
        <w:rPr>
          <w:rFonts w:ascii="Times New Roman" w:hAnsi="Times New Roman" w:cs="Times New Roman"/>
          <w:szCs w:val="24"/>
          <w:lang w:eastAsia="ru-RU"/>
        </w:rPr>
        <w:t xml:space="preserve"> (просмотр и анализ занятий), а также в ходе собеседования с воспитателем.</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Все педагоги знают программные задачи по данному разделу. Но не все педагоги могут правильно руководить детским творчеством. Многие педагоги, особенно молодые, </w:t>
      </w:r>
      <w:r w:rsidRPr="00A921A7">
        <w:rPr>
          <w:rFonts w:ascii="Times New Roman" w:hAnsi="Times New Roman" w:cs="Times New Roman"/>
          <w:szCs w:val="24"/>
          <w:lang w:eastAsia="ru-RU"/>
        </w:rPr>
        <w:lastRenderedPageBreak/>
        <w:t xml:space="preserve">прежде всего понимают личную готовность к занятию только  как подготовку материалов, ознакомление с методическими рекомендациями или уже разработанными кем-то конспектами. Профессиональные педагоги строят каждое  занятие с учетом личных наблюдений, опыта, прочитанных книг, изученных художественных альбомов, иллюстраций, с опорой на все, что может помочь в поисках творческого разнообразия решений. Недостаточно развитое эстетическое восприятие педагогов является причиной формирования штампов, которые внедряются в сознание детей (так бывает, а так не бывает). </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У многих педагогов формальный, нетворческий подход к организации занятий: используются одни и те же  методы и приемы обучения, в работу не включаются игровые приемы и ситуации, часто дается непосредственный прямой показ способа изображения, в результате чего у детей образуется установка на то, что рисовать, лепить или делать аппликацию можно только после того, как воспитатель продемонстрирует, как это надо делать. Не продумывают педагоги и варианты занятий. Мало внимания уделяют анализу детских работ.</w:t>
      </w: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893C8B" w:rsidRDefault="00070642" w:rsidP="00F43DCF">
      <w:pPr>
        <w:spacing w:after="0" w:line="240" w:lineRule="auto"/>
        <w:jc w:val="both"/>
        <w:rPr>
          <w:rFonts w:ascii="Times New Roman" w:hAnsi="Times New Roman" w:cs="Times New Roman"/>
          <w:b/>
          <w:szCs w:val="24"/>
          <w:lang w:eastAsia="ru-RU"/>
        </w:rPr>
      </w:pPr>
      <w:r w:rsidRPr="00893C8B">
        <w:rPr>
          <w:rFonts w:ascii="Times New Roman" w:hAnsi="Times New Roman" w:cs="Times New Roman"/>
          <w:b/>
          <w:szCs w:val="24"/>
          <w:lang w:val="en-US" w:eastAsia="ru-RU"/>
        </w:rPr>
        <w:t>III</w:t>
      </w:r>
      <w:r w:rsidRPr="00893C8B">
        <w:rPr>
          <w:rFonts w:ascii="Times New Roman" w:hAnsi="Times New Roman" w:cs="Times New Roman"/>
          <w:b/>
          <w:szCs w:val="24"/>
          <w:lang w:eastAsia="ru-RU"/>
        </w:rPr>
        <w:t>. Планирование работы с детьми.</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В календарных планах воспитателей планируется НОД по </w:t>
      </w:r>
      <w:r w:rsidRPr="003E7BE0">
        <w:rPr>
          <w:rFonts w:ascii="Times New Roman" w:hAnsi="Times New Roman" w:cs="Times New Roman"/>
          <w:szCs w:val="24"/>
          <w:lang w:eastAsia="ru-RU"/>
        </w:rPr>
        <w:t>музыке</w:t>
      </w:r>
      <w:r w:rsidRPr="00A921A7">
        <w:rPr>
          <w:rFonts w:ascii="Times New Roman" w:hAnsi="Times New Roman" w:cs="Times New Roman"/>
          <w:szCs w:val="24"/>
          <w:lang w:eastAsia="ru-RU"/>
        </w:rPr>
        <w:t xml:space="preserve"> (по плану музыкального руководителя), по </w:t>
      </w:r>
      <w:r w:rsidRPr="003E7BE0">
        <w:rPr>
          <w:rFonts w:ascii="Times New Roman" w:hAnsi="Times New Roman" w:cs="Times New Roman"/>
          <w:szCs w:val="24"/>
          <w:lang w:eastAsia="ru-RU"/>
        </w:rPr>
        <w:t>художественному творчеству</w:t>
      </w:r>
      <w:r w:rsidRPr="00A921A7">
        <w:rPr>
          <w:rFonts w:ascii="Times New Roman" w:hAnsi="Times New Roman" w:cs="Times New Roman"/>
          <w:szCs w:val="24"/>
          <w:lang w:eastAsia="ru-RU"/>
        </w:rPr>
        <w:t xml:space="preserve"> (рисованию, лепке, аппликации) при этом не достаточно внимания уделяется знакомству с художественными произведениями и   индивидуальной работе по </w:t>
      </w:r>
      <w:proofErr w:type="spellStart"/>
      <w:r w:rsidRPr="00A921A7">
        <w:rPr>
          <w:rFonts w:ascii="Times New Roman" w:hAnsi="Times New Roman" w:cs="Times New Roman"/>
          <w:szCs w:val="24"/>
          <w:lang w:eastAsia="ru-RU"/>
        </w:rPr>
        <w:t>изодеятельности</w:t>
      </w:r>
      <w:proofErr w:type="spellEnd"/>
      <w:r w:rsidRPr="00A921A7">
        <w:rPr>
          <w:rFonts w:ascii="Times New Roman" w:hAnsi="Times New Roman" w:cs="Times New Roman"/>
          <w:szCs w:val="24"/>
          <w:lang w:eastAsia="ru-RU"/>
        </w:rPr>
        <w:t xml:space="preserve"> во 2ой половине дня. Хорошо планируется ознакомление с художественной литературой. </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Планируется индивидуальная работа с детьми,  беседы по различным темам, наблюдения, дидактические, театрализованные, сюжетно-ролевые игры, самостоятельная деятельность детей.  Очень мало педагоги планируют и проводят досуги и развлечения, работу с родителями в планах не отражена, т.к. не предусмотрено место. Рекомендуется всем группам отражать каждый месяц консультации для родителей, подготовить наглядный материал по развитие художественно творческих способностей детей.</w:t>
      </w: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893C8B" w:rsidRDefault="00070642" w:rsidP="00F43DCF">
      <w:pPr>
        <w:spacing w:after="0" w:line="240" w:lineRule="auto"/>
        <w:jc w:val="both"/>
        <w:rPr>
          <w:rFonts w:ascii="Times New Roman" w:hAnsi="Times New Roman" w:cs="Times New Roman"/>
          <w:szCs w:val="24"/>
          <w:lang w:eastAsia="ru-RU"/>
        </w:rPr>
      </w:pPr>
      <w:r w:rsidRPr="00893C8B">
        <w:rPr>
          <w:rFonts w:ascii="Times New Roman" w:hAnsi="Times New Roman" w:cs="Times New Roman"/>
          <w:b/>
          <w:szCs w:val="24"/>
          <w:lang w:val="en-US" w:eastAsia="ru-RU"/>
        </w:rPr>
        <w:t>IV</w:t>
      </w:r>
      <w:r w:rsidRPr="00893C8B">
        <w:rPr>
          <w:rFonts w:ascii="Times New Roman" w:hAnsi="Times New Roman" w:cs="Times New Roman"/>
          <w:b/>
          <w:szCs w:val="24"/>
          <w:lang w:eastAsia="ru-RU"/>
        </w:rPr>
        <w:t>. Создание условий</w:t>
      </w:r>
      <w:r w:rsidRPr="00893C8B">
        <w:rPr>
          <w:rFonts w:ascii="Times New Roman" w:hAnsi="Times New Roman" w:cs="Times New Roman"/>
          <w:szCs w:val="24"/>
          <w:lang w:eastAsia="ru-RU"/>
        </w:rPr>
        <w:t>.</w:t>
      </w:r>
    </w:p>
    <w:p w:rsidR="00070642" w:rsidRPr="00A921A7" w:rsidRDefault="00070642" w:rsidP="00F43DCF">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В музыкальном зале имеются музыкальные инструменты, пособия, атрибуты, комплекты аудиозаписей песен, музыкальных произведений, куклы би-ба-</w:t>
      </w:r>
      <w:proofErr w:type="spellStart"/>
      <w:r w:rsidRPr="00A921A7">
        <w:rPr>
          <w:rFonts w:ascii="Times New Roman" w:hAnsi="Times New Roman" w:cs="Times New Roman"/>
          <w:szCs w:val="24"/>
          <w:lang w:eastAsia="ru-RU"/>
        </w:rPr>
        <w:t>бо</w:t>
      </w:r>
      <w:proofErr w:type="spellEnd"/>
      <w:r w:rsidRPr="00A921A7">
        <w:rPr>
          <w:rFonts w:ascii="Times New Roman" w:hAnsi="Times New Roman" w:cs="Times New Roman"/>
          <w:szCs w:val="24"/>
          <w:lang w:eastAsia="ru-RU"/>
        </w:rPr>
        <w:t xml:space="preserve"> и другие виды театров.</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  В группах оборудованы  музыкальные уголки, театрализованные зоны, уголки по художественно-продуктивной деятельности.  Наличие материалов в уголках  не во всех группах соответствуют требованиям и возрасту детей.</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В учреждении созданы условия для приобщения детей к народно-декоративному творчеств</w:t>
      </w:r>
      <w:r>
        <w:rPr>
          <w:rFonts w:ascii="Times New Roman" w:hAnsi="Times New Roman" w:cs="Times New Roman"/>
          <w:szCs w:val="24"/>
          <w:lang w:eastAsia="ru-RU"/>
        </w:rPr>
        <w:t>у – музей «Национального</w:t>
      </w:r>
      <w:r w:rsidRPr="00A921A7">
        <w:rPr>
          <w:rFonts w:ascii="Times New Roman" w:hAnsi="Times New Roman" w:cs="Times New Roman"/>
          <w:szCs w:val="24"/>
          <w:lang w:eastAsia="ru-RU"/>
        </w:rPr>
        <w:t xml:space="preserve"> быта», не смотря на это, педагоги плохо используют данный  объект, для художественно-творческого развития детей.</w:t>
      </w: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893C8B" w:rsidRDefault="00070642" w:rsidP="00F43DCF">
      <w:pPr>
        <w:spacing w:after="0" w:line="240" w:lineRule="auto"/>
        <w:jc w:val="both"/>
        <w:rPr>
          <w:rFonts w:ascii="Times New Roman" w:hAnsi="Times New Roman" w:cs="Times New Roman"/>
          <w:b/>
          <w:szCs w:val="24"/>
          <w:u w:val="single"/>
          <w:lang w:eastAsia="ru-RU"/>
        </w:rPr>
      </w:pPr>
      <w:r w:rsidRPr="00893C8B">
        <w:rPr>
          <w:rFonts w:ascii="Times New Roman" w:hAnsi="Times New Roman" w:cs="Times New Roman"/>
          <w:b/>
          <w:szCs w:val="24"/>
          <w:lang w:val="en-US" w:eastAsia="ru-RU"/>
        </w:rPr>
        <w:t>V</w:t>
      </w:r>
      <w:r w:rsidRPr="00893C8B">
        <w:rPr>
          <w:rFonts w:ascii="Times New Roman" w:hAnsi="Times New Roman" w:cs="Times New Roman"/>
          <w:b/>
          <w:szCs w:val="24"/>
          <w:lang w:eastAsia="ru-RU"/>
        </w:rPr>
        <w:t>. Работа с родителями.</w:t>
      </w:r>
    </w:p>
    <w:p w:rsidR="00070642" w:rsidRPr="00A921A7" w:rsidRDefault="00070642" w:rsidP="00F43DCF">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Анализ документации и наглядного материала в группах показал, что работе с родителями, по развитию художественно-творческих способностей детей воспитатели уделяют внимания. Воспитатели организуют выставки рисунков, поделок из природного материала и овощей. В групп</w:t>
      </w:r>
      <w:r>
        <w:rPr>
          <w:rFonts w:ascii="Times New Roman" w:hAnsi="Times New Roman" w:cs="Times New Roman"/>
          <w:szCs w:val="24"/>
          <w:lang w:eastAsia="ru-RU"/>
        </w:rPr>
        <w:t>ах прошли выставки «Осенние дары природы»,</w:t>
      </w:r>
      <w:r w:rsidRPr="00A921A7">
        <w:rPr>
          <w:rFonts w:ascii="Times New Roman" w:hAnsi="Times New Roman" w:cs="Times New Roman"/>
          <w:szCs w:val="24"/>
          <w:lang w:eastAsia="ru-RU"/>
        </w:rPr>
        <w:t xml:space="preserve"> в которых принимали участие родители с детьми и педагоги.</w:t>
      </w:r>
    </w:p>
    <w:p w:rsidR="00070642" w:rsidRPr="00A921A7" w:rsidRDefault="00070642" w:rsidP="00F43DCF">
      <w:p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Привлекают родителей к изготовлению игрушек и оформлению групп к праздникам. Проводят инди</w:t>
      </w:r>
      <w:r>
        <w:rPr>
          <w:rFonts w:ascii="Times New Roman" w:hAnsi="Times New Roman" w:cs="Times New Roman"/>
          <w:szCs w:val="24"/>
          <w:lang w:eastAsia="ru-RU"/>
        </w:rPr>
        <w:t xml:space="preserve">видуальные консультации. </w:t>
      </w:r>
    </w:p>
    <w:p w:rsidR="00070642" w:rsidRPr="00A921A7" w:rsidRDefault="00070642" w:rsidP="00EF6006">
      <w:pPr>
        <w:spacing w:after="0" w:line="240" w:lineRule="auto"/>
        <w:ind w:firstLine="708"/>
        <w:jc w:val="both"/>
        <w:rPr>
          <w:rFonts w:ascii="Times New Roman" w:hAnsi="Times New Roman" w:cs="Times New Roman"/>
          <w:szCs w:val="24"/>
          <w:lang w:eastAsia="ru-RU"/>
        </w:rPr>
      </w:pPr>
      <w:r w:rsidRPr="00A921A7">
        <w:rPr>
          <w:rFonts w:ascii="Times New Roman" w:hAnsi="Times New Roman" w:cs="Times New Roman"/>
          <w:szCs w:val="24"/>
          <w:lang w:eastAsia="ru-RU"/>
        </w:rPr>
        <w:t>Прошло анкетирование: «Художественно-творческое развитие детей дошкольного возраста», которое показало такие результаты:</w:t>
      </w:r>
    </w:p>
    <w:p w:rsidR="00070642" w:rsidRPr="00A921A7" w:rsidRDefault="00070642" w:rsidP="00EF6006">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sidRPr="00A921A7">
        <w:rPr>
          <w:rFonts w:ascii="Times New Roman" w:hAnsi="Times New Roman" w:cs="Times New Roman"/>
          <w:szCs w:val="24"/>
          <w:lang w:eastAsia="ru-RU"/>
        </w:rPr>
        <w:t>1. 100% опрошенных считают  интерьер и оформление группы хорошим, уютным, интересным для детей.</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u w:val="single"/>
          <w:lang w:eastAsia="ru-RU"/>
        </w:rPr>
      </w:pPr>
      <w:r w:rsidRPr="00A921A7">
        <w:rPr>
          <w:rFonts w:ascii="Times New Roman" w:hAnsi="Times New Roman" w:cs="Times New Roman"/>
          <w:szCs w:val="24"/>
          <w:lang w:eastAsia="ru-RU"/>
        </w:rPr>
        <w:lastRenderedPageBreak/>
        <w:t xml:space="preserve">2. 96% родителей знаю, что в  учреждении проводится работа по развитию художественно-творческих способностей  детей. </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u w:val="single"/>
          <w:lang w:eastAsia="ru-RU"/>
        </w:rPr>
      </w:pPr>
      <w:r w:rsidRPr="00A921A7">
        <w:rPr>
          <w:rFonts w:ascii="Times New Roman" w:hAnsi="Times New Roman" w:cs="Times New Roman"/>
          <w:szCs w:val="24"/>
          <w:lang w:eastAsia="ru-RU"/>
        </w:rPr>
        <w:t>3. 96%считают, что в учреждении  созданы условия д</w:t>
      </w:r>
      <w:r>
        <w:rPr>
          <w:rFonts w:ascii="Times New Roman" w:hAnsi="Times New Roman" w:cs="Times New Roman"/>
          <w:szCs w:val="24"/>
          <w:lang w:eastAsia="ru-RU"/>
        </w:rPr>
        <w:t>ля творческого развития ребёнка.</w:t>
      </w:r>
    </w:p>
    <w:p w:rsidR="00070642"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sidRPr="00A921A7">
        <w:rPr>
          <w:rFonts w:ascii="Times New Roman" w:hAnsi="Times New Roman" w:cs="Times New Roman"/>
          <w:szCs w:val="24"/>
          <w:lang w:eastAsia="ru-RU"/>
        </w:rPr>
        <w:t>4.    75% детей дома проявляет интерес к художественно-творческой деятельности , таким как рисование, лепка, аппл</w:t>
      </w:r>
      <w:r>
        <w:rPr>
          <w:rFonts w:ascii="Times New Roman" w:hAnsi="Times New Roman" w:cs="Times New Roman"/>
          <w:szCs w:val="24"/>
          <w:lang w:eastAsia="ru-RU"/>
        </w:rPr>
        <w:t xml:space="preserve">икация, музыка. </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Pr>
          <w:rFonts w:ascii="Times New Roman" w:hAnsi="Times New Roman" w:cs="Times New Roman"/>
          <w:szCs w:val="24"/>
          <w:lang w:eastAsia="ru-RU"/>
        </w:rPr>
        <w:t>Театрализация.</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Pr>
          <w:rFonts w:ascii="Times New Roman" w:hAnsi="Times New Roman" w:cs="Times New Roman"/>
          <w:szCs w:val="24"/>
          <w:lang w:eastAsia="ru-RU"/>
        </w:rPr>
        <w:t>5</w:t>
      </w:r>
      <w:r w:rsidRPr="00A921A7">
        <w:rPr>
          <w:rFonts w:ascii="Times New Roman" w:hAnsi="Times New Roman" w:cs="Times New Roman"/>
          <w:szCs w:val="24"/>
          <w:lang w:eastAsia="ru-RU"/>
        </w:rPr>
        <w:t>. чтобы поддержать этот интерес родители с детьми:</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sidRPr="00A921A7">
        <w:rPr>
          <w:rFonts w:ascii="Times New Roman" w:hAnsi="Times New Roman" w:cs="Times New Roman"/>
          <w:szCs w:val="24"/>
          <w:lang w:eastAsia="ru-RU"/>
        </w:rPr>
        <w:t>ходят на выставки, концерты для детей, в театр - 48%</w:t>
      </w:r>
    </w:p>
    <w:p w:rsidR="00070642" w:rsidRPr="00A921A7" w:rsidRDefault="00070642" w:rsidP="006415E8">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sidRPr="00A921A7">
        <w:rPr>
          <w:rFonts w:ascii="Times New Roman" w:hAnsi="Times New Roman" w:cs="Times New Roman"/>
          <w:szCs w:val="24"/>
          <w:lang w:eastAsia="ru-RU"/>
        </w:rPr>
        <w:t>покупают книжки раскраски, смотрят телепередачи – 52%</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Pr>
          <w:rFonts w:ascii="Times New Roman" w:hAnsi="Times New Roman" w:cs="Times New Roman"/>
          <w:szCs w:val="24"/>
          <w:lang w:eastAsia="ru-RU"/>
        </w:rPr>
        <w:t>6</w:t>
      </w:r>
      <w:r w:rsidRPr="00A921A7">
        <w:rPr>
          <w:rFonts w:ascii="Times New Roman" w:hAnsi="Times New Roman" w:cs="Times New Roman"/>
          <w:szCs w:val="24"/>
          <w:lang w:eastAsia="ru-RU"/>
        </w:rPr>
        <w:t>. 96% родителей  хранят детские рисунки.</w:t>
      </w:r>
    </w:p>
    <w:p w:rsidR="00070642" w:rsidRPr="00A921A7" w:rsidRDefault="00070642" w:rsidP="00EF6006">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Pr>
          <w:rFonts w:ascii="Times New Roman" w:hAnsi="Times New Roman" w:cs="Times New Roman"/>
          <w:szCs w:val="24"/>
          <w:lang w:eastAsia="ru-RU"/>
        </w:rPr>
        <w:t>7</w:t>
      </w:r>
      <w:r w:rsidRPr="00A921A7">
        <w:rPr>
          <w:rFonts w:ascii="Times New Roman" w:hAnsi="Times New Roman" w:cs="Times New Roman"/>
          <w:szCs w:val="24"/>
          <w:lang w:eastAsia="ru-RU"/>
        </w:rPr>
        <w:t xml:space="preserve">.   100% родителей интересна и полезна наглядная информация в группе.    </w:t>
      </w:r>
    </w:p>
    <w:p w:rsidR="00070642" w:rsidRPr="00A921A7" w:rsidRDefault="00070642" w:rsidP="003E4A15">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Pr>
          <w:rFonts w:ascii="Times New Roman" w:hAnsi="Times New Roman" w:cs="Times New Roman"/>
          <w:szCs w:val="24"/>
          <w:lang w:eastAsia="ru-RU"/>
        </w:rPr>
        <w:t xml:space="preserve">8. </w:t>
      </w:r>
      <w:r w:rsidRPr="00A921A7">
        <w:rPr>
          <w:rFonts w:ascii="Times New Roman" w:hAnsi="Times New Roman" w:cs="Times New Roman"/>
          <w:szCs w:val="24"/>
          <w:lang w:eastAsia="ru-RU"/>
        </w:rPr>
        <w:t>Какая помощь от педагогов детского сада Вам требуется по проблеме</w:t>
      </w:r>
    </w:p>
    <w:p w:rsidR="00070642" w:rsidRPr="00A921A7" w:rsidRDefault="00070642" w:rsidP="00EE22C7">
      <w:pPr>
        <w:shd w:val="clear" w:color="auto" w:fill="FFFFFF"/>
        <w:autoSpaceDE w:val="0"/>
        <w:autoSpaceDN w:val="0"/>
        <w:adjustRightInd w:val="0"/>
        <w:spacing w:after="0" w:line="240" w:lineRule="auto"/>
        <w:ind w:left="720" w:right="540"/>
        <w:rPr>
          <w:rFonts w:ascii="Times New Roman" w:hAnsi="Times New Roman" w:cs="Times New Roman"/>
          <w:szCs w:val="24"/>
          <w:lang w:eastAsia="ru-RU"/>
        </w:rPr>
      </w:pPr>
      <w:r w:rsidRPr="00A921A7">
        <w:rPr>
          <w:rFonts w:ascii="Times New Roman" w:hAnsi="Times New Roman" w:cs="Times New Roman"/>
          <w:szCs w:val="24"/>
          <w:lang w:eastAsia="ru-RU"/>
        </w:rPr>
        <w:t xml:space="preserve">     художественно-творческого  развития ребёнка?</w:t>
      </w:r>
    </w:p>
    <w:p w:rsidR="00070642" w:rsidRPr="00A921A7" w:rsidRDefault="00070642" w:rsidP="00EE22C7">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 xml:space="preserve">          консультации, мастер-классы ответили – 55% родителей</w:t>
      </w:r>
    </w:p>
    <w:p w:rsidR="00070642" w:rsidRPr="00A921A7" w:rsidRDefault="00070642" w:rsidP="003D434B">
      <w:pPr>
        <w:shd w:val="clear" w:color="auto" w:fill="FFFFFF"/>
        <w:autoSpaceDE w:val="0"/>
        <w:autoSpaceDN w:val="0"/>
        <w:adjustRightInd w:val="0"/>
        <w:spacing w:after="0" w:line="240" w:lineRule="auto"/>
        <w:ind w:right="540"/>
        <w:rPr>
          <w:rFonts w:ascii="Times New Roman" w:hAnsi="Times New Roman" w:cs="Times New Roman"/>
          <w:szCs w:val="24"/>
          <w:lang w:eastAsia="ru-RU"/>
        </w:rPr>
      </w:pPr>
      <w:r w:rsidRPr="00A921A7">
        <w:rPr>
          <w:rFonts w:ascii="Times New Roman" w:hAnsi="Times New Roman" w:cs="Times New Roman"/>
          <w:szCs w:val="24"/>
          <w:lang w:eastAsia="ru-RU"/>
        </w:rPr>
        <w:t xml:space="preserve">          просмотры занятий художественно - эстетического цикла – 20%</w:t>
      </w:r>
    </w:p>
    <w:p w:rsidR="00070642" w:rsidRPr="00A921A7" w:rsidRDefault="00070642" w:rsidP="003D434B">
      <w:pPr>
        <w:shd w:val="clear" w:color="auto" w:fill="FFFFFF"/>
        <w:autoSpaceDE w:val="0"/>
        <w:autoSpaceDN w:val="0"/>
        <w:adjustRightInd w:val="0"/>
        <w:spacing w:after="0" w:line="240" w:lineRule="auto"/>
        <w:ind w:right="540"/>
        <w:rPr>
          <w:rFonts w:ascii="Times New Roman" w:hAnsi="Times New Roman" w:cs="Times New Roman"/>
          <w:szCs w:val="24"/>
          <w:lang w:eastAsia="ru-RU"/>
        </w:rPr>
      </w:pP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A921A7" w:rsidRDefault="00070642" w:rsidP="00F43DCF">
      <w:pPr>
        <w:spacing w:after="0" w:line="240" w:lineRule="auto"/>
        <w:jc w:val="both"/>
        <w:rPr>
          <w:rFonts w:ascii="Times New Roman" w:hAnsi="Times New Roman" w:cs="Times New Roman"/>
          <w:szCs w:val="24"/>
          <w:lang w:eastAsia="ru-RU"/>
        </w:rPr>
      </w:pPr>
    </w:p>
    <w:p w:rsidR="00070642" w:rsidRPr="00893C8B" w:rsidRDefault="00070642" w:rsidP="00F43DCF">
      <w:pPr>
        <w:spacing w:after="0" w:line="240" w:lineRule="auto"/>
        <w:rPr>
          <w:rFonts w:ascii="Times New Roman" w:hAnsi="Times New Roman" w:cs="Times New Roman"/>
          <w:b/>
          <w:szCs w:val="24"/>
          <w:lang w:eastAsia="ru-RU"/>
        </w:rPr>
      </w:pPr>
      <w:r w:rsidRPr="00893C8B">
        <w:rPr>
          <w:rFonts w:ascii="Times New Roman" w:hAnsi="Times New Roman" w:cs="Times New Roman"/>
          <w:b/>
          <w:szCs w:val="24"/>
          <w:lang w:eastAsia="ru-RU"/>
        </w:rPr>
        <w:t>Рекомендации:</w:t>
      </w:r>
    </w:p>
    <w:p w:rsidR="00070642" w:rsidRPr="00A921A7" w:rsidRDefault="00070642" w:rsidP="00F43DCF">
      <w:pPr>
        <w:spacing w:after="0" w:line="240" w:lineRule="auto"/>
        <w:rPr>
          <w:rFonts w:ascii="Times New Roman" w:hAnsi="Times New Roman" w:cs="Times New Roman"/>
          <w:szCs w:val="24"/>
          <w:lang w:eastAsia="ru-RU"/>
        </w:rPr>
      </w:pPr>
    </w:p>
    <w:p w:rsidR="00070642" w:rsidRPr="00A921A7" w:rsidRDefault="00070642" w:rsidP="00F43DCF">
      <w:pPr>
        <w:numPr>
          <w:ilvl w:val="0"/>
          <w:numId w:val="24"/>
        </w:numPr>
        <w:spacing w:after="0" w:line="240" w:lineRule="auto"/>
        <w:rPr>
          <w:rFonts w:ascii="Times New Roman" w:hAnsi="Times New Roman" w:cs="Times New Roman"/>
          <w:szCs w:val="24"/>
          <w:lang w:eastAsia="ru-RU"/>
        </w:rPr>
      </w:pPr>
      <w:r w:rsidRPr="00A921A7">
        <w:rPr>
          <w:rFonts w:ascii="Times New Roman" w:hAnsi="Times New Roman" w:cs="Times New Roman"/>
          <w:szCs w:val="24"/>
          <w:lang w:eastAsia="ru-RU"/>
        </w:rPr>
        <w:t>Более творчески подходить к организации занятий по художественно-эстетическому развитию детей, использовать разнообразные методы и приемы на данных занятиях.  (Постоянно)</w:t>
      </w:r>
    </w:p>
    <w:p w:rsidR="00070642" w:rsidRPr="00A921A7" w:rsidRDefault="00070642" w:rsidP="00F43DCF">
      <w:pPr>
        <w:spacing w:after="0" w:line="240" w:lineRule="auto"/>
        <w:ind w:left="360"/>
        <w:rPr>
          <w:rFonts w:ascii="Times New Roman" w:hAnsi="Times New Roman" w:cs="Times New Roman"/>
          <w:szCs w:val="24"/>
          <w:lang w:eastAsia="ru-RU"/>
        </w:rPr>
      </w:pPr>
      <w:r w:rsidRPr="00A921A7">
        <w:rPr>
          <w:rFonts w:ascii="Times New Roman" w:hAnsi="Times New Roman" w:cs="Times New Roman"/>
          <w:szCs w:val="24"/>
          <w:lang w:eastAsia="ru-RU"/>
        </w:rPr>
        <w:t xml:space="preserve">     Ответственные: воспитатели.</w:t>
      </w:r>
    </w:p>
    <w:p w:rsidR="00070642" w:rsidRPr="00A921A7" w:rsidRDefault="00070642" w:rsidP="003E4A15">
      <w:pPr>
        <w:numPr>
          <w:ilvl w:val="0"/>
          <w:numId w:val="24"/>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При планировании занятий (</w:t>
      </w:r>
      <w:proofErr w:type="spellStart"/>
      <w:r w:rsidRPr="00A921A7">
        <w:rPr>
          <w:rFonts w:ascii="Times New Roman" w:hAnsi="Times New Roman" w:cs="Times New Roman"/>
          <w:szCs w:val="24"/>
          <w:lang w:eastAsia="ru-RU"/>
        </w:rPr>
        <w:t>изодеятельность</w:t>
      </w:r>
      <w:proofErr w:type="spellEnd"/>
      <w:r w:rsidRPr="00A921A7">
        <w:rPr>
          <w:rFonts w:ascii="Times New Roman" w:hAnsi="Times New Roman" w:cs="Times New Roman"/>
          <w:szCs w:val="24"/>
          <w:lang w:eastAsia="ru-RU"/>
        </w:rPr>
        <w:t>, музыка, конструирование, аппликация) и</w:t>
      </w:r>
      <w:r>
        <w:rPr>
          <w:rFonts w:ascii="Times New Roman" w:hAnsi="Times New Roman" w:cs="Times New Roman"/>
          <w:szCs w:val="24"/>
          <w:lang w:eastAsia="ru-RU"/>
        </w:rPr>
        <w:t xml:space="preserve">спользовать наглядный материал. </w:t>
      </w:r>
      <w:r w:rsidRPr="00A921A7">
        <w:rPr>
          <w:rFonts w:ascii="Times New Roman" w:hAnsi="Times New Roman" w:cs="Times New Roman"/>
          <w:szCs w:val="24"/>
          <w:lang w:eastAsia="ru-RU"/>
        </w:rPr>
        <w:t>(Постоянно).</w:t>
      </w:r>
    </w:p>
    <w:p w:rsidR="00070642" w:rsidRPr="00A921A7" w:rsidRDefault="00070642" w:rsidP="00F43DCF">
      <w:pPr>
        <w:spacing w:after="0" w:line="240" w:lineRule="auto"/>
        <w:ind w:left="720"/>
        <w:jc w:val="both"/>
        <w:rPr>
          <w:rFonts w:ascii="Times New Roman" w:hAnsi="Times New Roman" w:cs="Times New Roman"/>
          <w:szCs w:val="24"/>
          <w:lang w:eastAsia="ru-RU"/>
        </w:rPr>
      </w:pPr>
      <w:r w:rsidRPr="00A921A7">
        <w:rPr>
          <w:rFonts w:ascii="Times New Roman" w:hAnsi="Times New Roman" w:cs="Times New Roman"/>
          <w:szCs w:val="24"/>
          <w:lang w:eastAsia="ru-RU"/>
        </w:rPr>
        <w:t>Ответственные: воспитатели.</w:t>
      </w:r>
    </w:p>
    <w:p w:rsidR="00070642" w:rsidRPr="00A921A7" w:rsidRDefault="00070642" w:rsidP="00F43DCF">
      <w:pPr>
        <w:numPr>
          <w:ilvl w:val="0"/>
          <w:numId w:val="24"/>
        </w:numPr>
        <w:spacing w:after="0" w:line="240" w:lineRule="auto"/>
        <w:jc w:val="both"/>
        <w:rPr>
          <w:rFonts w:ascii="Times New Roman" w:hAnsi="Times New Roman" w:cs="Times New Roman"/>
          <w:szCs w:val="24"/>
          <w:lang w:eastAsia="ru-RU"/>
        </w:rPr>
      </w:pPr>
      <w:r w:rsidRPr="00A921A7">
        <w:rPr>
          <w:rFonts w:ascii="Times New Roman" w:hAnsi="Times New Roman" w:cs="Times New Roman"/>
          <w:szCs w:val="24"/>
          <w:lang w:eastAsia="ru-RU"/>
        </w:rPr>
        <w:t xml:space="preserve">Дооборудовать центры по художественно-продуктивной деятельности в    </w:t>
      </w:r>
    </w:p>
    <w:p w:rsidR="00070642" w:rsidRPr="00A921A7" w:rsidRDefault="00070642" w:rsidP="00F43DCF">
      <w:pPr>
        <w:spacing w:after="0" w:line="240" w:lineRule="auto"/>
        <w:ind w:left="720"/>
        <w:jc w:val="both"/>
        <w:rPr>
          <w:rFonts w:ascii="Times New Roman" w:hAnsi="Times New Roman" w:cs="Times New Roman"/>
          <w:szCs w:val="24"/>
          <w:lang w:eastAsia="ru-RU"/>
        </w:rPr>
      </w:pPr>
      <w:r w:rsidRPr="00A921A7">
        <w:rPr>
          <w:rFonts w:ascii="Times New Roman" w:hAnsi="Times New Roman" w:cs="Times New Roman"/>
          <w:szCs w:val="24"/>
          <w:lang w:eastAsia="ru-RU"/>
        </w:rPr>
        <w:t>соответствии с возрастом детей.</w:t>
      </w:r>
    </w:p>
    <w:p w:rsidR="00070642" w:rsidRPr="00A921A7" w:rsidRDefault="00070642" w:rsidP="00F43DCF">
      <w:pPr>
        <w:spacing w:after="0" w:line="240" w:lineRule="auto"/>
        <w:ind w:left="720"/>
        <w:jc w:val="both"/>
        <w:rPr>
          <w:rFonts w:ascii="Times New Roman" w:hAnsi="Times New Roman" w:cs="Times New Roman"/>
          <w:szCs w:val="24"/>
          <w:lang w:eastAsia="ru-RU"/>
        </w:rPr>
      </w:pPr>
      <w:r>
        <w:rPr>
          <w:rFonts w:ascii="Times New Roman" w:hAnsi="Times New Roman" w:cs="Times New Roman"/>
          <w:szCs w:val="24"/>
          <w:lang w:eastAsia="ru-RU"/>
        </w:rPr>
        <w:t>Срок: декабрь-январь.</w:t>
      </w:r>
    </w:p>
    <w:p w:rsidR="00070642" w:rsidRPr="00A921A7" w:rsidRDefault="00070642" w:rsidP="00F43DCF">
      <w:pPr>
        <w:spacing w:after="0" w:line="240" w:lineRule="auto"/>
        <w:ind w:left="720"/>
        <w:jc w:val="both"/>
        <w:rPr>
          <w:rFonts w:ascii="Times New Roman" w:hAnsi="Times New Roman" w:cs="Times New Roman"/>
          <w:szCs w:val="24"/>
          <w:lang w:eastAsia="ru-RU"/>
        </w:rPr>
      </w:pPr>
      <w:r w:rsidRPr="00A921A7">
        <w:rPr>
          <w:rFonts w:ascii="Times New Roman" w:hAnsi="Times New Roman" w:cs="Times New Roman"/>
          <w:szCs w:val="24"/>
          <w:lang w:eastAsia="ru-RU"/>
        </w:rPr>
        <w:t>Ответственные: воспитатели.</w:t>
      </w: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Pr="00A921A7" w:rsidRDefault="00070642" w:rsidP="00F43DCF">
      <w:pPr>
        <w:spacing w:after="0" w:line="240" w:lineRule="auto"/>
        <w:rPr>
          <w:rFonts w:ascii="Times New Roman" w:hAnsi="Times New Roman" w:cs="Times New Roman"/>
          <w:b/>
          <w:szCs w:val="24"/>
          <w:lang w:eastAsia="ru-RU"/>
        </w:rPr>
      </w:pPr>
    </w:p>
    <w:p w:rsidR="00070642" w:rsidRDefault="00070642" w:rsidP="00F43DCF">
      <w:pPr>
        <w:spacing w:after="0" w:line="240" w:lineRule="auto"/>
        <w:rPr>
          <w:rFonts w:ascii="Times New Roman" w:hAnsi="Times New Roman" w:cs="Times New Roman"/>
          <w:b/>
          <w:color w:val="262626"/>
          <w:szCs w:val="24"/>
          <w:lang w:eastAsia="ru-RU"/>
        </w:rPr>
      </w:pPr>
    </w:p>
    <w:p w:rsidR="00070642" w:rsidRPr="00F43DCF" w:rsidRDefault="00070642" w:rsidP="00F43DCF">
      <w:pPr>
        <w:spacing w:after="0" w:line="240" w:lineRule="auto"/>
        <w:rPr>
          <w:rFonts w:ascii="Times New Roman" w:hAnsi="Times New Roman" w:cs="Times New Roman"/>
          <w:b/>
          <w:color w:val="262626"/>
          <w:szCs w:val="24"/>
          <w:lang w:eastAsia="ru-RU"/>
        </w:rPr>
      </w:pPr>
    </w:p>
    <w:p w:rsidR="00070642" w:rsidRPr="007F26B1"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070642" w:rsidRDefault="00070642" w:rsidP="00F43DCF">
      <w:pPr>
        <w:spacing w:after="0" w:line="240" w:lineRule="auto"/>
        <w:jc w:val="center"/>
        <w:rPr>
          <w:rFonts w:ascii="Times New Roman" w:hAnsi="Times New Roman" w:cs="Times New Roman"/>
          <w:b/>
          <w:szCs w:val="24"/>
          <w:lang w:eastAsia="ru-RU"/>
        </w:rPr>
      </w:pPr>
    </w:p>
    <w:p w:rsidR="00ED576E" w:rsidRDefault="00ED576E" w:rsidP="00ED576E">
      <w:pPr>
        <w:spacing w:after="0" w:line="240" w:lineRule="auto"/>
        <w:rPr>
          <w:rFonts w:ascii="Times New Roman" w:hAnsi="Times New Roman" w:cs="Times New Roman"/>
          <w:b/>
          <w:sz w:val="28"/>
          <w:szCs w:val="28"/>
          <w:lang w:eastAsia="ru-RU"/>
        </w:rPr>
      </w:pPr>
      <w:bookmarkStart w:id="1" w:name="_GoBack"/>
      <w:r>
        <w:rPr>
          <w:rFonts w:ascii="Times New Roman" w:hAnsi="Times New Roman" w:cs="Times New Roman"/>
          <w:b/>
          <w:sz w:val="28"/>
          <w:szCs w:val="28"/>
          <w:lang w:eastAsia="ru-RU"/>
        </w:rPr>
        <w:lastRenderedPageBreak/>
        <w:t>По итогам педсовета были поставлены следующие задачи:</w:t>
      </w:r>
    </w:p>
    <w:p w:rsidR="00ED576E" w:rsidRDefault="00ED576E" w:rsidP="00F43DCF">
      <w:pPr>
        <w:spacing w:after="0" w:line="240" w:lineRule="auto"/>
        <w:jc w:val="center"/>
        <w:rPr>
          <w:rFonts w:ascii="Times New Roman" w:hAnsi="Times New Roman" w:cs="Times New Roman"/>
          <w:b/>
          <w:sz w:val="28"/>
          <w:szCs w:val="28"/>
          <w:lang w:eastAsia="ru-RU"/>
        </w:rPr>
      </w:pPr>
    </w:p>
    <w:p w:rsidR="00070642" w:rsidRPr="00ED576E" w:rsidRDefault="00070642" w:rsidP="00F43DCF">
      <w:pPr>
        <w:spacing w:after="0" w:line="240" w:lineRule="auto"/>
        <w:jc w:val="center"/>
        <w:rPr>
          <w:rFonts w:ascii="Times New Roman" w:hAnsi="Times New Roman" w:cs="Times New Roman"/>
          <w:b/>
          <w:sz w:val="28"/>
          <w:szCs w:val="28"/>
          <w:lang w:eastAsia="ru-RU"/>
        </w:rPr>
      </w:pPr>
      <w:r w:rsidRPr="00ED576E">
        <w:rPr>
          <w:rFonts w:ascii="Times New Roman" w:hAnsi="Times New Roman" w:cs="Times New Roman"/>
          <w:b/>
          <w:sz w:val="28"/>
          <w:szCs w:val="28"/>
          <w:lang w:eastAsia="ru-RU"/>
        </w:rPr>
        <w:t>Решение педсовета:</w:t>
      </w:r>
    </w:p>
    <w:p w:rsidR="00070642" w:rsidRPr="00ED576E" w:rsidRDefault="00070642" w:rsidP="00F43DCF">
      <w:pPr>
        <w:spacing w:after="0" w:line="240" w:lineRule="auto"/>
        <w:rPr>
          <w:rFonts w:ascii="Times New Roman" w:hAnsi="Times New Roman" w:cs="Times New Roman"/>
          <w:sz w:val="28"/>
          <w:szCs w:val="28"/>
          <w:lang w:eastAsia="ru-RU"/>
        </w:rPr>
      </w:pPr>
    </w:p>
    <w:p w:rsidR="00070642" w:rsidRPr="00ED576E" w:rsidRDefault="00070642" w:rsidP="00F43DCF">
      <w:pPr>
        <w:spacing w:after="0" w:line="240" w:lineRule="auto"/>
        <w:rPr>
          <w:rFonts w:ascii="Times New Roman" w:hAnsi="Times New Roman" w:cs="Times New Roman"/>
          <w:sz w:val="28"/>
          <w:szCs w:val="28"/>
          <w:lang w:eastAsia="ru-RU"/>
        </w:rPr>
      </w:pPr>
    </w:p>
    <w:p w:rsidR="00070642" w:rsidRPr="00ED576E" w:rsidRDefault="00070642" w:rsidP="00F43DCF">
      <w:pPr>
        <w:numPr>
          <w:ilvl w:val="0"/>
          <w:numId w:val="25"/>
        </w:numPr>
        <w:tabs>
          <w:tab w:val="num" w:pos="0"/>
        </w:tabs>
        <w:spacing w:after="0" w:line="240" w:lineRule="auto"/>
        <w:ind w:left="0" w:firstLine="0"/>
        <w:rPr>
          <w:rFonts w:ascii="Times New Roman" w:hAnsi="Times New Roman" w:cs="Times New Roman"/>
          <w:sz w:val="28"/>
          <w:szCs w:val="28"/>
          <w:lang w:eastAsia="ru-RU"/>
        </w:rPr>
      </w:pPr>
      <w:r w:rsidRPr="00ED576E">
        <w:rPr>
          <w:rFonts w:ascii="Times New Roman" w:hAnsi="Times New Roman" w:cs="Times New Roman"/>
          <w:sz w:val="28"/>
          <w:szCs w:val="28"/>
          <w:lang w:eastAsia="ru-RU"/>
        </w:rPr>
        <w:t xml:space="preserve">Продолжать работу по художественно-эстетическому воспитанию детей (постоянно), более тщательно продумывать оформление и </w:t>
      </w:r>
      <w:proofErr w:type="gramStart"/>
      <w:r w:rsidRPr="00ED576E">
        <w:rPr>
          <w:rFonts w:ascii="Times New Roman" w:hAnsi="Times New Roman" w:cs="Times New Roman"/>
          <w:sz w:val="28"/>
          <w:szCs w:val="28"/>
          <w:lang w:eastAsia="ru-RU"/>
        </w:rPr>
        <w:t>обстановку  в</w:t>
      </w:r>
      <w:proofErr w:type="gramEnd"/>
      <w:r w:rsidRPr="00ED576E">
        <w:rPr>
          <w:rFonts w:ascii="Times New Roman" w:hAnsi="Times New Roman" w:cs="Times New Roman"/>
          <w:sz w:val="28"/>
          <w:szCs w:val="28"/>
          <w:lang w:eastAsia="ru-RU"/>
        </w:rPr>
        <w:t xml:space="preserve"> группах, в соответствии с возрастом детей.</w:t>
      </w:r>
    </w:p>
    <w:p w:rsidR="00070642" w:rsidRPr="00ED576E" w:rsidRDefault="00070642" w:rsidP="00F43DCF">
      <w:pPr>
        <w:tabs>
          <w:tab w:val="num" w:pos="0"/>
        </w:tabs>
        <w:spacing w:after="0" w:line="240" w:lineRule="auto"/>
        <w:rPr>
          <w:rFonts w:ascii="Times New Roman" w:hAnsi="Times New Roman" w:cs="Times New Roman"/>
          <w:sz w:val="28"/>
          <w:szCs w:val="28"/>
          <w:lang w:eastAsia="ru-RU"/>
        </w:rPr>
      </w:pPr>
      <w:r w:rsidRPr="00ED576E">
        <w:rPr>
          <w:rFonts w:ascii="Times New Roman" w:hAnsi="Times New Roman" w:cs="Times New Roman"/>
          <w:sz w:val="28"/>
          <w:szCs w:val="28"/>
          <w:lang w:eastAsia="ru-RU"/>
        </w:rPr>
        <w:t xml:space="preserve">Ответственные: ст. </w:t>
      </w:r>
      <w:proofErr w:type="gramStart"/>
      <w:r w:rsidRPr="00ED576E">
        <w:rPr>
          <w:rFonts w:ascii="Times New Roman" w:hAnsi="Times New Roman" w:cs="Times New Roman"/>
          <w:sz w:val="28"/>
          <w:szCs w:val="28"/>
          <w:lang w:eastAsia="ru-RU"/>
        </w:rPr>
        <w:t>воспитатель .</w:t>
      </w:r>
      <w:proofErr w:type="gramEnd"/>
      <w:r w:rsidRPr="00ED576E">
        <w:rPr>
          <w:rFonts w:ascii="Times New Roman" w:hAnsi="Times New Roman" w:cs="Times New Roman"/>
          <w:sz w:val="28"/>
          <w:szCs w:val="28"/>
          <w:lang w:eastAsia="ru-RU"/>
        </w:rPr>
        <w:t>, воспитатели.</w:t>
      </w:r>
    </w:p>
    <w:p w:rsidR="00070642" w:rsidRPr="00ED576E" w:rsidRDefault="00070642" w:rsidP="00F43DCF">
      <w:pPr>
        <w:tabs>
          <w:tab w:val="num" w:pos="0"/>
        </w:tabs>
        <w:spacing w:after="0" w:line="240" w:lineRule="auto"/>
        <w:rPr>
          <w:rFonts w:ascii="Times New Roman" w:hAnsi="Times New Roman" w:cs="Times New Roman"/>
          <w:sz w:val="28"/>
          <w:szCs w:val="28"/>
          <w:lang w:eastAsia="ru-RU"/>
        </w:rPr>
      </w:pPr>
    </w:p>
    <w:p w:rsidR="00070642" w:rsidRPr="00ED576E" w:rsidRDefault="00070642" w:rsidP="00FD547B">
      <w:pPr>
        <w:tabs>
          <w:tab w:val="num" w:pos="0"/>
        </w:tabs>
        <w:spacing w:after="0" w:line="240" w:lineRule="auto"/>
        <w:rPr>
          <w:rFonts w:ascii="Times New Roman" w:hAnsi="Times New Roman" w:cs="Times New Roman"/>
          <w:sz w:val="28"/>
          <w:szCs w:val="28"/>
          <w:lang w:eastAsia="ru-RU"/>
        </w:rPr>
      </w:pPr>
      <w:r w:rsidRPr="00ED576E">
        <w:rPr>
          <w:rFonts w:ascii="Times New Roman" w:hAnsi="Times New Roman" w:cs="Times New Roman"/>
          <w:sz w:val="28"/>
          <w:szCs w:val="28"/>
          <w:lang w:eastAsia="ru-RU"/>
        </w:rPr>
        <w:t xml:space="preserve">2.  </w:t>
      </w:r>
      <w:r w:rsidRPr="00ED576E">
        <w:rPr>
          <w:rFonts w:ascii="Times New Roman" w:hAnsi="Times New Roman" w:cs="Times New Roman"/>
          <w:sz w:val="28"/>
          <w:szCs w:val="28"/>
          <w:lang w:eastAsia="ru-RU"/>
        </w:rPr>
        <w:tab/>
        <w:t>Использовать наглядный материал из комнаты народного быта и методического кабинета (постоянно).</w:t>
      </w:r>
    </w:p>
    <w:p w:rsidR="00070642" w:rsidRPr="00ED576E" w:rsidRDefault="00070642" w:rsidP="00F43DCF">
      <w:pPr>
        <w:tabs>
          <w:tab w:val="num" w:pos="0"/>
        </w:tabs>
        <w:spacing w:after="0" w:line="240" w:lineRule="auto"/>
        <w:jc w:val="both"/>
        <w:rPr>
          <w:rFonts w:ascii="Times New Roman" w:hAnsi="Times New Roman" w:cs="Times New Roman"/>
          <w:sz w:val="28"/>
          <w:szCs w:val="28"/>
          <w:lang w:eastAsia="ru-RU"/>
        </w:rPr>
      </w:pPr>
      <w:r w:rsidRPr="00ED576E">
        <w:rPr>
          <w:rFonts w:ascii="Times New Roman" w:hAnsi="Times New Roman" w:cs="Times New Roman"/>
          <w:sz w:val="28"/>
          <w:szCs w:val="28"/>
          <w:lang w:eastAsia="ru-RU"/>
        </w:rPr>
        <w:t xml:space="preserve">Ответственные: воспитатели, ст. </w:t>
      </w:r>
      <w:proofErr w:type="gramStart"/>
      <w:r w:rsidRPr="00ED576E">
        <w:rPr>
          <w:rFonts w:ascii="Times New Roman" w:hAnsi="Times New Roman" w:cs="Times New Roman"/>
          <w:sz w:val="28"/>
          <w:szCs w:val="28"/>
          <w:lang w:eastAsia="ru-RU"/>
        </w:rPr>
        <w:t>воспитатель .</w:t>
      </w:r>
      <w:proofErr w:type="gramEnd"/>
    </w:p>
    <w:p w:rsidR="00070642" w:rsidRPr="00ED576E" w:rsidRDefault="00070642" w:rsidP="00F43DCF">
      <w:pPr>
        <w:tabs>
          <w:tab w:val="num" w:pos="0"/>
        </w:tabs>
        <w:spacing w:after="0" w:line="240" w:lineRule="auto"/>
        <w:rPr>
          <w:rFonts w:ascii="Times New Roman" w:hAnsi="Times New Roman" w:cs="Times New Roman"/>
          <w:sz w:val="28"/>
          <w:szCs w:val="28"/>
          <w:lang w:eastAsia="ru-RU"/>
        </w:rPr>
      </w:pPr>
    </w:p>
    <w:p w:rsidR="00070642" w:rsidRPr="00ED576E" w:rsidRDefault="00070642" w:rsidP="00F43DCF">
      <w:pPr>
        <w:spacing w:after="0" w:line="240" w:lineRule="auto"/>
        <w:rPr>
          <w:rFonts w:ascii="Times New Roman" w:hAnsi="Times New Roman" w:cs="Times New Roman"/>
          <w:sz w:val="28"/>
          <w:szCs w:val="28"/>
          <w:lang w:eastAsia="ru-RU"/>
        </w:rPr>
      </w:pPr>
      <w:r w:rsidRPr="00ED576E">
        <w:rPr>
          <w:rFonts w:ascii="Times New Roman" w:hAnsi="Times New Roman" w:cs="Times New Roman"/>
          <w:sz w:val="28"/>
          <w:szCs w:val="28"/>
          <w:lang w:eastAsia="ru-RU"/>
        </w:rPr>
        <w:t>3.</w:t>
      </w:r>
      <w:r w:rsidRPr="00ED576E">
        <w:rPr>
          <w:rFonts w:ascii="Times New Roman" w:hAnsi="Times New Roman" w:cs="Times New Roman"/>
          <w:sz w:val="28"/>
          <w:szCs w:val="28"/>
          <w:lang w:eastAsia="ru-RU"/>
        </w:rPr>
        <w:tab/>
        <w:t>Пополнить недостающими материалами и пособиями уголки по художественно-продуктивной деятельности в группах.</w:t>
      </w:r>
    </w:p>
    <w:p w:rsidR="00070642" w:rsidRPr="00ED576E" w:rsidRDefault="00070642" w:rsidP="00F43DCF">
      <w:pPr>
        <w:tabs>
          <w:tab w:val="num" w:pos="0"/>
        </w:tabs>
        <w:spacing w:after="0" w:line="240" w:lineRule="auto"/>
        <w:jc w:val="both"/>
        <w:rPr>
          <w:rFonts w:ascii="Times New Roman" w:hAnsi="Times New Roman" w:cs="Times New Roman"/>
          <w:sz w:val="28"/>
          <w:szCs w:val="28"/>
          <w:lang w:eastAsia="ru-RU"/>
        </w:rPr>
      </w:pPr>
      <w:r w:rsidRPr="00ED576E">
        <w:rPr>
          <w:rFonts w:ascii="Times New Roman" w:hAnsi="Times New Roman" w:cs="Times New Roman"/>
          <w:sz w:val="28"/>
          <w:szCs w:val="28"/>
          <w:lang w:eastAsia="ru-RU"/>
        </w:rPr>
        <w:t>Ответственные: воспитатели.</w:t>
      </w:r>
    </w:p>
    <w:p w:rsidR="00070642" w:rsidRPr="00ED576E" w:rsidRDefault="00070642" w:rsidP="00F43DCF">
      <w:pPr>
        <w:spacing w:after="0" w:line="240" w:lineRule="auto"/>
        <w:rPr>
          <w:rFonts w:ascii="Times New Roman" w:hAnsi="Times New Roman" w:cs="Times New Roman"/>
          <w:sz w:val="28"/>
          <w:szCs w:val="28"/>
          <w:lang w:eastAsia="ru-RU"/>
        </w:rPr>
      </w:pPr>
    </w:p>
    <w:p w:rsidR="00070642" w:rsidRPr="00ED576E" w:rsidRDefault="00070642" w:rsidP="00FD547B">
      <w:pPr>
        <w:tabs>
          <w:tab w:val="num" w:pos="0"/>
        </w:tabs>
        <w:spacing w:after="0" w:line="240" w:lineRule="auto"/>
        <w:jc w:val="both"/>
        <w:rPr>
          <w:rFonts w:ascii="Times New Roman" w:hAnsi="Times New Roman" w:cs="Times New Roman"/>
          <w:sz w:val="28"/>
          <w:szCs w:val="28"/>
          <w:lang w:eastAsia="ru-RU"/>
        </w:rPr>
      </w:pPr>
      <w:r w:rsidRPr="00ED576E">
        <w:rPr>
          <w:rFonts w:ascii="Times New Roman" w:hAnsi="Times New Roman" w:cs="Times New Roman"/>
          <w:sz w:val="28"/>
          <w:szCs w:val="28"/>
          <w:lang w:eastAsia="ru-RU"/>
        </w:rPr>
        <w:t>Срок: декабрь-январь.</w:t>
      </w:r>
    </w:p>
    <w:p w:rsidR="00070642" w:rsidRPr="00ED576E" w:rsidRDefault="00070642" w:rsidP="009D2723">
      <w:pPr>
        <w:pStyle w:val="h7"/>
        <w:rPr>
          <w:sz w:val="28"/>
          <w:szCs w:val="28"/>
        </w:rPr>
      </w:pPr>
      <w:r w:rsidRPr="00ED576E">
        <w:rPr>
          <w:sz w:val="28"/>
          <w:szCs w:val="28"/>
        </w:rPr>
        <w:t xml:space="preserve">4. Провести художественно-творческие проекты в группах.                                  Ответственные: воспитатели, старший </w:t>
      </w:r>
      <w:proofErr w:type="gramStart"/>
      <w:r w:rsidRPr="00ED576E">
        <w:rPr>
          <w:sz w:val="28"/>
          <w:szCs w:val="28"/>
        </w:rPr>
        <w:t>воспитатель .</w:t>
      </w:r>
      <w:proofErr w:type="gramEnd"/>
    </w:p>
    <w:p w:rsidR="00070642" w:rsidRPr="00ED576E" w:rsidRDefault="00070642" w:rsidP="009D2723">
      <w:pPr>
        <w:pStyle w:val="h7"/>
        <w:rPr>
          <w:sz w:val="28"/>
          <w:szCs w:val="28"/>
        </w:rPr>
      </w:pPr>
      <w:r w:rsidRPr="00ED576E">
        <w:rPr>
          <w:sz w:val="28"/>
          <w:szCs w:val="28"/>
        </w:rPr>
        <w:t>Срок: декабрь-январь</w:t>
      </w:r>
    </w:p>
    <w:p w:rsidR="00070642" w:rsidRPr="007F26B1" w:rsidRDefault="00070642" w:rsidP="009D2723">
      <w:pPr>
        <w:pStyle w:val="h7"/>
      </w:pPr>
    </w:p>
    <w:p w:rsidR="00070642" w:rsidRDefault="00070642" w:rsidP="009D2723">
      <w:pPr>
        <w:pStyle w:val="h7"/>
      </w:pPr>
    </w:p>
    <w:p w:rsidR="00070642" w:rsidRDefault="00070642" w:rsidP="009D2723">
      <w:pPr>
        <w:pStyle w:val="h7"/>
      </w:pPr>
    </w:p>
    <w:p w:rsidR="00070642" w:rsidRDefault="00070642" w:rsidP="009D2723">
      <w:pPr>
        <w:pStyle w:val="h7"/>
      </w:pPr>
    </w:p>
    <w:p w:rsidR="00070642" w:rsidRDefault="00070642" w:rsidP="009D2723">
      <w:pPr>
        <w:pStyle w:val="h7"/>
      </w:pPr>
    </w:p>
    <w:p w:rsidR="00070642" w:rsidRDefault="00070642" w:rsidP="009D2723">
      <w:pPr>
        <w:pStyle w:val="h7"/>
      </w:pPr>
    </w:p>
    <w:p w:rsidR="00070642" w:rsidRDefault="00070642" w:rsidP="009D2723">
      <w:pPr>
        <w:pStyle w:val="h7"/>
      </w:pPr>
    </w:p>
    <w:p w:rsidR="00070642" w:rsidRDefault="00070642" w:rsidP="009D2723">
      <w:pPr>
        <w:pStyle w:val="a3"/>
      </w:pPr>
    </w:p>
    <w:p w:rsidR="00070642" w:rsidRDefault="00070642" w:rsidP="009D2723">
      <w:pPr>
        <w:pStyle w:val="a3"/>
      </w:pPr>
    </w:p>
    <w:p w:rsidR="00070642" w:rsidRDefault="00070642" w:rsidP="009D2723">
      <w:pPr>
        <w:pStyle w:val="a3"/>
      </w:pPr>
    </w:p>
    <w:p w:rsidR="00070642" w:rsidRDefault="00070642" w:rsidP="009D2723">
      <w:pPr>
        <w:pStyle w:val="a3"/>
      </w:pPr>
    </w:p>
    <w:p w:rsidR="00070642" w:rsidRDefault="00070642" w:rsidP="009D2723">
      <w:pPr>
        <w:pStyle w:val="a3"/>
      </w:pPr>
    </w:p>
    <w:p w:rsidR="00070642" w:rsidRDefault="00070642" w:rsidP="009D2723">
      <w:pPr>
        <w:pStyle w:val="a3"/>
      </w:pPr>
    </w:p>
    <w:p w:rsidR="00070642" w:rsidRDefault="00070642"/>
    <w:p w:rsidR="00070642" w:rsidRPr="007F26B1" w:rsidRDefault="00070642" w:rsidP="00ED3ED4">
      <w:pPr>
        <w:spacing w:after="0" w:line="240" w:lineRule="auto"/>
        <w:jc w:val="center"/>
        <w:rPr>
          <w:rFonts w:ascii="Times New Roman" w:hAnsi="Times New Roman" w:cs="Times New Roman"/>
          <w:b/>
          <w:szCs w:val="24"/>
          <w:lang w:eastAsia="ru-RU"/>
        </w:rPr>
      </w:pPr>
    </w:p>
    <w:p w:rsidR="00070642" w:rsidRPr="00ED576E" w:rsidRDefault="00070642" w:rsidP="00ED3ED4">
      <w:pPr>
        <w:spacing w:after="0" w:line="240" w:lineRule="auto"/>
        <w:jc w:val="center"/>
        <w:rPr>
          <w:rFonts w:ascii="Times New Roman" w:hAnsi="Times New Roman" w:cs="Times New Roman"/>
          <w:b/>
          <w:sz w:val="28"/>
          <w:szCs w:val="40"/>
          <w:lang w:eastAsia="ru-RU"/>
        </w:rPr>
      </w:pPr>
      <w:r w:rsidRPr="00ED576E">
        <w:rPr>
          <w:rFonts w:ascii="Times New Roman" w:hAnsi="Times New Roman" w:cs="Times New Roman"/>
          <w:b/>
          <w:sz w:val="28"/>
          <w:szCs w:val="40"/>
          <w:lang w:eastAsia="ru-RU"/>
        </w:rPr>
        <w:t>Решение педсовета № 2</w:t>
      </w:r>
    </w:p>
    <w:p w:rsidR="00070642" w:rsidRPr="00ED576E" w:rsidRDefault="00070642" w:rsidP="00ED3ED4">
      <w:pPr>
        <w:spacing w:after="0" w:line="240" w:lineRule="auto"/>
        <w:jc w:val="center"/>
        <w:rPr>
          <w:rFonts w:ascii="Times New Roman" w:hAnsi="Times New Roman" w:cs="Times New Roman"/>
          <w:b/>
          <w:sz w:val="28"/>
          <w:szCs w:val="40"/>
          <w:lang w:eastAsia="ru-RU"/>
        </w:rPr>
      </w:pPr>
      <w:r w:rsidRPr="00ED576E">
        <w:rPr>
          <w:rFonts w:ascii="Times New Roman" w:hAnsi="Times New Roman" w:cs="Times New Roman"/>
          <w:b/>
          <w:sz w:val="28"/>
          <w:szCs w:val="40"/>
          <w:lang w:eastAsia="ru-RU"/>
        </w:rPr>
        <w:t>«Художественно-эстетическое воспитание детей и создание комфортной обстановки в ДОУ»:</w:t>
      </w:r>
    </w:p>
    <w:p w:rsidR="00070642" w:rsidRPr="00ED576E" w:rsidRDefault="00070642" w:rsidP="00ED3ED4">
      <w:pPr>
        <w:spacing w:after="0" w:line="240" w:lineRule="auto"/>
        <w:rPr>
          <w:rFonts w:ascii="Times New Roman" w:hAnsi="Times New Roman" w:cs="Times New Roman"/>
          <w:sz w:val="28"/>
          <w:szCs w:val="40"/>
          <w:lang w:eastAsia="ru-RU"/>
        </w:rPr>
      </w:pPr>
    </w:p>
    <w:p w:rsidR="00070642" w:rsidRPr="00ED576E" w:rsidRDefault="00070642" w:rsidP="00ED3ED4">
      <w:pPr>
        <w:spacing w:after="0" w:line="240" w:lineRule="auto"/>
        <w:rPr>
          <w:rFonts w:ascii="Times New Roman" w:hAnsi="Times New Roman" w:cs="Times New Roman"/>
          <w:sz w:val="28"/>
          <w:szCs w:val="40"/>
          <w:lang w:eastAsia="ru-RU"/>
        </w:rPr>
      </w:pPr>
    </w:p>
    <w:p w:rsidR="00070642" w:rsidRPr="00ED576E" w:rsidRDefault="00070642" w:rsidP="00ED3ED4">
      <w:pPr>
        <w:spacing w:after="0" w:line="240" w:lineRule="auto"/>
        <w:rPr>
          <w:rFonts w:ascii="Times New Roman" w:hAnsi="Times New Roman" w:cs="Times New Roman"/>
          <w:sz w:val="28"/>
          <w:szCs w:val="40"/>
          <w:lang w:eastAsia="ru-RU"/>
        </w:rPr>
      </w:pPr>
      <w:r w:rsidRPr="00ED576E">
        <w:rPr>
          <w:rFonts w:ascii="Times New Roman" w:hAnsi="Times New Roman" w:cs="Times New Roman"/>
          <w:sz w:val="28"/>
          <w:szCs w:val="40"/>
          <w:lang w:eastAsia="ru-RU"/>
        </w:rPr>
        <w:t>1.</w:t>
      </w:r>
      <w:r w:rsidRPr="00ED576E">
        <w:rPr>
          <w:rFonts w:ascii="Times New Roman" w:hAnsi="Times New Roman" w:cs="Times New Roman"/>
          <w:sz w:val="28"/>
          <w:szCs w:val="40"/>
          <w:lang w:eastAsia="ru-RU"/>
        </w:rPr>
        <w:tab/>
        <w:t>Продолжать работу по художественно-эстетическому воспитанию детей (постоянно), более тщательно продумывать оформление и обстановку  в группах, в соответствии с возрастом детей.</w:t>
      </w:r>
    </w:p>
    <w:p w:rsidR="00070642" w:rsidRPr="00ED576E" w:rsidRDefault="00070642" w:rsidP="00ED3ED4">
      <w:pPr>
        <w:tabs>
          <w:tab w:val="num" w:pos="0"/>
        </w:tabs>
        <w:spacing w:after="0" w:line="240" w:lineRule="auto"/>
        <w:rPr>
          <w:rFonts w:ascii="Times New Roman" w:hAnsi="Times New Roman" w:cs="Times New Roman"/>
          <w:sz w:val="28"/>
          <w:szCs w:val="40"/>
          <w:lang w:eastAsia="ru-RU"/>
        </w:rPr>
      </w:pPr>
      <w:r w:rsidRPr="00ED576E">
        <w:rPr>
          <w:rFonts w:ascii="Times New Roman" w:hAnsi="Times New Roman" w:cs="Times New Roman"/>
          <w:sz w:val="28"/>
          <w:szCs w:val="40"/>
          <w:lang w:eastAsia="ru-RU"/>
        </w:rPr>
        <w:t>Ответственные: ст. воспитатель , воспитатели.</w:t>
      </w:r>
    </w:p>
    <w:p w:rsidR="00070642" w:rsidRPr="00ED576E" w:rsidRDefault="00070642" w:rsidP="00ED3ED4">
      <w:pPr>
        <w:tabs>
          <w:tab w:val="num" w:pos="0"/>
        </w:tabs>
        <w:spacing w:after="0" w:line="240" w:lineRule="auto"/>
        <w:rPr>
          <w:rFonts w:ascii="Times New Roman" w:hAnsi="Times New Roman" w:cs="Times New Roman"/>
          <w:sz w:val="28"/>
          <w:szCs w:val="40"/>
          <w:lang w:eastAsia="ru-RU"/>
        </w:rPr>
      </w:pPr>
    </w:p>
    <w:p w:rsidR="00070642" w:rsidRPr="00ED576E" w:rsidRDefault="00070642" w:rsidP="00ED3ED4">
      <w:pPr>
        <w:tabs>
          <w:tab w:val="num" w:pos="0"/>
        </w:tabs>
        <w:spacing w:after="0" w:line="240" w:lineRule="auto"/>
        <w:rPr>
          <w:rFonts w:ascii="Times New Roman" w:hAnsi="Times New Roman" w:cs="Times New Roman"/>
          <w:sz w:val="28"/>
          <w:szCs w:val="40"/>
          <w:lang w:eastAsia="ru-RU"/>
        </w:rPr>
      </w:pPr>
      <w:r w:rsidRPr="00ED576E">
        <w:rPr>
          <w:rFonts w:ascii="Times New Roman" w:hAnsi="Times New Roman" w:cs="Times New Roman"/>
          <w:sz w:val="28"/>
          <w:szCs w:val="40"/>
          <w:lang w:eastAsia="ru-RU"/>
        </w:rPr>
        <w:t xml:space="preserve">2.  </w:t>
      </w:r>
      <w:r w:rsidRPr="00ED576E">
        <w:rPr>
          <w:rFonts w:ascii="Times New Roman" w:hAnsi="Times New Roman" w:cs="Times New Roman"/>
          <w:sz w:val="28"/>
          <w:szCs w:val="40"/>
          <w:lang w:eastAsia="ru-RU"/>
        </w:rPr>
        <w:tab/>
        <w:t>Использовать наглядный мате</w:t>
      </w:r>
      <w:r w:rsidR="00893C8B" w:rsidRPr="00ED576E">
        <w:rPr>
          <w:rFonts w:ascii="Times New Roman" w:hAnsi="Times New Roman" w:cs="Times New Roman"/>
          <w:sz w:val="28"/>
          <w:szCs w:val="40"/>
          <w:lang w:eastAsia="ru-RU"/>
        </w:rPr>
        <w:t xml:space="preserve">риал из кабинета родных языков и </w:t>
      </w:r>
      <w:r w:rsidRPr="00ED576E">
        <w:rPr>
          <w:rFonts w:ascii="Times New Roman" w:hAnsi="Times New Roman" w:cs="Times New Roman"/>
          <w:sz w:val="28"/>
          <w:szCs w:val="40"/>
          <w:lang w:eastAsia="ru-RU"/>
        </w:rPr>
        <w:t xml:space="preserve"> методического кабинета (постоянно).</w:t>
      </w:r>
    </w:p>
    <w:p w:rsidR="00070642" w:rsidRPr="00ED576E" w:rsidRDefault="00070642" w:rsidP="00ED3ED4">
      <w:pPr>
        <w:tabs>
          <w:tab w:val="num" w:pos="0"/>
        </w:tabs>
        <w:spacing w:after="0" w:line="240" w:lineRule="auto"/>
        <w:jc w:val="both"/>
        <w:rPr>
          <w:rFonts w:ascii="Times New Roman" w:hAnsi="Times New Roman" w:cs="Times New Roman"/>
          <w:sz w:val="28"/>
          <w:szCs w:val="40"/>
          <w:lang w:eastAsia="ru-RU"/>
        </w:rPr>
      </w:pPr>
      <w:r w:rsidRPr="00ED576E">
        <w:rPr>
          <w:rFonts w:ascii="Times New Roman" w:hAnsi="Times New Roman" w:cs="Times New Roman"/>
          <w:sz w:val="28"/>
          <w:szCs w:val="40"/>
          <w:lang w:eastAsia="ru-RU"/>
        </w:rPr>
        <w:t xml:space="preserve">Ответственные: воспитатели, ст. воспитатель </w:t>
      </w:r>
    </w:p>
    <w:p w:rsidR="00070642" w:rsidRPr="00ED576E" w:rsidRDefault="00070642" w:rsidP="00ED3ED4">
      <w:pPr>
        <w:tabs>
          <w:tab w:val="num" w:pos="0"/>
        </w:tabs>
        <w:spacing w:after="0" w:line="240" w:lineRule="auto"/>
        <w:rPr>
          <w:rFonts w:ascii="Times New Roman" w:hAnsi="Times New Roman" w:cs="Times New Roman"/>
          <w:sz w:val="28"/>
          <w:szCs w:val="40"/>
          <w:lang w:eastAsia="ru-RU"/>
        </w:rPr>
      </w:pPr>
    </w:p>
    <w:p w:rsidR="00070642" w:rsidRPr="00ED576E" w:rsidRDefault="00070642" w:rsidP="00ED3ED4">
      <w:pPr>
        <w:spacing w:after="0" w:line="240" w:lineRule="auto"/>
        <w:rPr>
          <w:rFonts w:ascii="Times New Roman" w:hAnsi="Times New Roman" w:cs="Times New Roman"/>
          <w:sz w:val="28"/>
          <w:szCs w:val="40"/>
          <w:lang w:eastAsia="ru-RU"/>
        </w:rPr>
      </w:pPr>
      <w:r w:rsidRPr="00ED576E">
        <w:rPr>
          <w:rFonts w:ascii="Times New Roman" w:hAnsi="Times New Roman" w:cs="Times New Roman"/>
          <w:sz w:val="28"/>
          <w:szCs w:val="40"/>
          <w:lang w:eastAsia="ru-RU"/>
        </w:rPr>
        <w:t>3.</w:t>
      </w:r>
      <w:r w:rsidRPr="00ED576E">
        <w:rPr>
          <w:rFonts w:ascii="Times New Roman" w:hAnsi="Times New Roman" w:cs="Times New Roman"/>
          <w:sz w:val="28"/>
          <w:szCs w:val="40"/>
          <w:lang w:eastAsia="ru-RU"/>
        </w:rPr>
        <w:tab/>
        <w:t>Пополнить недостающими материалами и пособиями уголки по художественно-продуктивной деятельности в группах.</w:t>
      </w:r>
    </w:p>
    <w:p w:rsidR="00070642" w:rsidRPr="00ED576E" w:rsidRDefault="00070642" w:rsidP="00ED3ED4">
      <w:pPr>
        <w:tabs>
          <w:tab w:val="num" w:pos="0"/>
        </w:tabs>
        <w:spacing w:after="0" w:line="240" w:lineRule="auto"/>
        <w:jc w:val="both"/>
        <w:rPr>
          <w:rFonts w:ascii="Times New Roman" w:hAnsi="Times New Roman" w:cs="Times New Roman"/>
          <w:sz w:val="28"/>
          <w:szCs w:val="40"/>
          <w:lang w:eastAsia="ru-RU"/>
        </w:rPr>
      </w:pPr>
      <w:r w:rsidRPr="00ED576E">
        <w:rPr>
          <w:rFonts w:ascii="Times New Roman" w:hAnsi="Times New Roman" w:cs="Times New Roman"/>
          <w:sz w:val="28"/>
          <w:szCs w:val="40"/>
          <w:lang w:eastAsia="ru-RU"/>
        </w:rPr>
        <w:t>Ответственные: воспитатели.</w:t>
      </w:r>
    </w:p>
    <w:p w:rsidR="00070642" w:rsidRPr="00ED576E" w:rsidRDefault="00070642" w:rsidP="00ED3ED4">
      <w:pPr>
        <w:spacing w:after="0" w:line="240" w:lineRule="auto"/>
        <w:rPr>
          <w:rFonts w:ascii="Times New Roman" w:hAnsi="Times New Roman" w:cs="Times New Roman"/>
          <w:sz w:val="28"/>
          <w:szCs w:val="40"/>
          <w:lang w:eastAsia="ru-RU"/>
        </w:rPr>
      </w:pPr>
    </w:p>
    <w:p w:rsidR="00070642" w:rsidRPr="00ED576E" w:rsidRDefault="00070642" w:rsidP="00ED3ED4">
      <w:pPr>
        <w:tabs>
          <w:tab w:val="num" w:pos="0"/>
        </w:tabs>
        <w:spacing w:after="0" w:line="240" w:lineRule="auto"/>
        <w:jc w:val="both"/>
        <w:rPr>
          <w:rFonts w:ascii="Times New Roman" w:hAnsi="Times New Roman" w:cs="Times New Roman"/>
          <w:sz w:val="28"/>
          <w:szCs w:val="40"/>
          <w:lang w:eastAsia="ru-RU"/>
        </w:rPr>
      </w:pPr>
      <w:r w:rsidRPr="00ED576E">
        <w:rPr>
          <w:rFonts w:ascii="Times New Roman" w:hAnsi="Times New Roman" w:cs="Times New Roman"/>
          <w:sz w:val="28"/>
          <w:szCs w:val="40"/>
          <w:lang w:eastAsia="ru-RU"/>
        </w:rPr>
        <w:t>Срок: декабрь-январь.</w:t>
      </w:r>
    </w:p>
    <w:p w:rsidR="00070642" w:rsidRPr="00ED576E" w:rsidRDefault="00070642" w:rsidP="00ED3ED4">
      <w:pPr>
        <w:pStyle w:val="h7"/>
        <w:rPr>
          <w:sz w:val="28"/>
          <w:szCs w:val="40"/>
        </w:rPr>
      </w:pPr>
      <w:r w:rsidRPr="00ED576E">
        <w:rPr>
          <w:sz w:val="28"/>
          <w:szCs w:val="40"/>
        </w:rPr>
        <w:t xml:space="preserve">4. Провести художественно-творческие проекты в группах.                                  </w:t>
      </w:r>
    </w:p>
    <w:p w:rsidR="00070642" w:rsidRPr="00ED576E" w:rsidRDefault="00070642" w:rsidP="00ED3ED4">
      <w:pPr>
        <w:pStyle w:val="h7"/>
        <w:rPr>
          <w:sz w:val="28"/>
          <w:szCs w:val="40"/>
        </w:rPr>
      </w:pPr>
      <w:r w:rsidRPr="00ED576E">
        <w:rPr>
          <w:sz w:val="28"/>
          <w:szCs w:val="40"/>
        </w:rPr>
        <w:t>Ответственные: во</w:t>
      </w:r>
      <w:r w:rsidR="00893C8B" w:rsidRPr="00ED576E">
        <w:rPr>
          <w:sz w:val="28"/>
          <w:szCs w:val="40"/>
        </w:rPr>
        <w:t xml:space="preserve">спитатели, </w:t>
      </w:r>
      <w:proofErr w:type="spellStart"/>
      <w:r w:rsidR="00893C8B" w:rsidRPr="00ED576E">
        <w:rPr>
          <w:sz w:val="28"/>
          <w:szCs w:val="40"/>
        </w:rPr>
        <w:t>и.о</w:t>
      </w:r>
      <w:proofErr w:type="spellEnd"/>
      <w:r w:rsidR="00893C8B" w:rsidRPr="00ED576E">
        <w:rPr>
          <w:sz w:val="28"/>
          <w:szCs w:val="40"/>
        </w:rPr>
        <w:t xml:space="preserve">. ст. </w:t>
      </w:r>
      <w:proofErr w:type="spellStart"/>
      <w:r w:rsidR="00893C8B" w:rsidRPr="00ED576E">
        <w:rPr>
          <w:sz w:val="28"/>
          <w:szCs w:val="40"/>
        </w:rPr>
        <w:t>восп</w:t>
      </w:r>
      <w:proofErr w:type="spellEnd"/>
      <w:r w:rsidR="00893C8B" w:rsidRPr="00ED576E">
        <w:rPr>
          <w:sz w:val="28"/>
          <w:szCs w:val="40"/>
        </w:rPr>
        <w:t xml:space="preserve">. </w:t>
      </w:r>
      <w:proofErr w:type="spellStart"/>
      <w:r w:rsidR="00893C8B" w:rsidRPr="00ED576E">
        <w:rPr>
          <w:sz w:val="28"/>
          <w:szCs w:val="40"/>
        </w:rPr>
        <w:t>Анимукова</w:t>
      </w:r>
      <w:proofErr w:type="spellEnd"/>
      <w:r w:rsidR="00893C8B" w:rsidRPr="00ED576E">
        <w:rPr>
          <w:sz w:val="28"/>
          <w:szCs w:val="40"/>
        </w:rPr>
        <w:t xml:space="preserve"> А.А.</w:t>
      </w:r>
    </w:p>
    <w:p w:rsidR="00070642" w:rsidRPr="00ED576E" w:rsidRDefault="00070642" w:rsidP="00ED3ED4">
      <w:pPr>
        <w:pStyle w:val="h7"/>
        <w:rPr>
          <w:sz w:val="28"/>
          <w:szCs w:val="40"/>
        </w:rPr>
      </w:pPr>
      <w:r w:rsidRPr="00ED576E">
        <w:rPr>
          <w:sz w:val="28"/>
          <w:szCs w:val="40"/>
        </w:rPr>
        <w:t>Срок: декабрь-январь</w:t>
      </w:r>
    </w:p>
    <w:bookmarkEnd w:id="1"/>
    <w:p w:rsidR="00070642" w:rsidRDefault="00070642"/>
    <w:p w:rsidR="00070642" w:rsidRDefault="00070642"/>
    <w:sectPr w:rsidR="00070642" w:rsidSect="00C23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301"/>
    <w:multiLevelType w:val="multilevel"/>
    <w:tmpl w:val="7C6A5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3CF1717"/>
    <w:multiLevelType w:val="hybridMultilevel"/>
    <w:tmpl w:val="0C48782E"/>
    <w:lvl w:ilvl="0" w:tplc="F894DC2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18F2161"/>
    <w:multiLevelType w:val="hybridMultilevel"/>
    <w:tmpl w:val="9F6C9D2C"/>
    <w:lvl w:ilvl="0" w:tplc="6BCE1B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21940E4"/>
    <w:multiLevelType w:val="multilevel"/>
    <w:tmpl w:val="59627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B510557"/>
    <w:multiLevelType w:val="multilevel"/>
    <w:tmpl w:val="2654C1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E523580"/>
    <w:multiLevelType w:val="multilevel"/>
    <w:tmpl w:val="4C92F2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2CB589F"/>
    <w:multiLevelType w:val="multilevel"/>
    <w:tmpl w:val="0EF4EF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6632823"/>
    <w:multiLevelType w:val="multilevel"/>
    <w:tmpl w:val="F01867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6D42386"/>
    <w:multiLevelType w:val="hybridMultilevel"/>
    <w:tmpl w:val="AC468A0A"/>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06F1CEF"/>
    <w:multiLevelType w:val="multilevel"/>
    <w:tmpl w:val="5DFE52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1790EC1"/>
    <w:multiLevelType w:val="multilevel"/>
    <w:tmpl w:val="4A68D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1EC4F97"/>
    <w:multiLevelType w:val="hybridMultilevel"/>
    <w:tmpl w:val="4582F262"/>
    <w:lvl w:ilvl="0" w:tplc="F894D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74864A8"/>
    <w:multiLevelType w:val="multilevel"/>
    <w:tmpl w:val="BA4458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A625C02"/>
    <w:multiLevelType w:val="hybridMultilevel"/>
    <w:tmpl w:val="048A90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7977CD9"/>
    <w:multiLevelType w:val="multilevel"/>
    <w:tmpl w:val="C0EA42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C7F48D9"/>
    <w:multiLevelType w:val="multilevel"/>
    <w:tmpl w:val="BE2C43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1973A08"/>
    <w:multiLevelType w:val="multilevel"/>
    <w:tmpl w:val="046608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2314966"/>
    <w:multiLevelType w:val="hybridMultilevel"/>
    <w:tmpl w:val="2656132C"/>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2A1073A"/>
    <w:multiLevelType w:val="hybridMultilevel"/>
    <w:tmpl w:val="B90CB744"/>
    <w:lvl w:ilvl="0" w:tplc="1F5ED382">
      <w:start w:val="7"/>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4EC7ECA"/>
    <w:multiLevelType w:val="hybridMultilevel"/>
    <w:tmpl w:val="AA842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66D82F67"/>
    <w:multiLevelType w:val="multilevel"/>
    <w:tmpl w:val="6DC6B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8EF7299"/>
    <w:multiLevelType w:val="multilevel"/>
    <w:tmpl w:val="2B3C017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903B2D"/>
    <w:multiLevelType w:val="hybridMultilevel"/>
    <w:tmpl w:val="0868F4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F334B7C"/>
    <w:multiLevelType w:val="hybridMultilevel"/>
    <w:tmpl w:val="52A60C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F561758"/>
    <w:multiLevelType w:val="multilevel"/>
    <w:tmpl w:val="83BE7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A624DE4"/>
    <w:multiLevelType w:val="multilevel"/>
    <w:tmpl w:val="EB469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F814056"/>
    <w:multiLevelType w:val="multilevel"/>
    <w:tmpl w:val="A356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5"/>
  </w:num>
  <w:num w:numId="3">
    <w:abstractNumId w:val="25"/>
  </w:num>
  <w:num w:numId="4">
    <w:abstractNumId w:val="7"/>
  </w:num>
  <w:num w:numId="5">
    <w:abstractNumId w:val="0"/>
  </w:num>
  <w:num w:numId="6">
    <w:abstractNumId w:val="9"/>
  </w:num>
  <w:num w:numId="7">
    <w:abstractNumId w:val="3"/>
  </w:num>
  <w:num w:numId="8">
    <w:abstractNumId w:val="6"/>
  </w:num>
  <w:num w:numId="9">
    <w:abstractNumId w:val="16"/>
  </w:num>
  <w:num w:numId="10">
    <w:abstractNumId w:val="20"/>
  </w:num>
  <w:num w:numId="11">
    <w:abstractNumId w:val="10"/>
  </w:num>
  <w:num w:numId="12">
    <w:abstractNumId w:val="26"/>
  </w:num>
  <w:num w:numId="13">
    <w:abstractNumId w:val="21"/>
  </w:num>
  <w:num w:numId="14">
    <w:abstractNumId w:val="15"/>
  </w:num>
  <w:num w:numId="15">
    <w:abstractNumId w:val="14"/>
  </w:num>
  <w:num w:numId="16">
    <w:abstractNumId w:val="12"/>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6F62"/>
    <w:rsid w:val="000125AE"/>
    <w:rsid w:val="00013D57"/>
    <w:rsid w:val="00022FE3"/>
    <w:rsid w:val="00037F61"/>
    <w:rsid w:val="0004007F"/>
    <w:rsid w:val="000425BF"/>
    <w:rsid w:val="00064BF9"/>
    <w:rsid w:val="00070642"/>
    <w:rsid w:val="00082068"/>
    <w:rsid w:val="00086CD1"/>
    <w:rsid w:val="000901A2"/>
    <w:rsid w:val="000F644E"/>
    <w:rsid w:val="001217B2"/>
    <w:rsid w:val="00155527"/>
    <w:rsid w:val="001B2328"/>
    <w:rsid w:val="001E570B"/>
    <w:rsid w:val="00295B11"/>
    <w:rsid w:val="00311A4F"/>
    <w:rsid w:val="00374490"/>
    <w:rsid w:val="003754F6"/>
    <w:rsid w:val="003D434B"/>
    <w:rsid w:val="003E4A15"/>
    <w:rsid w:val="003E7BE0"/>
    <w:rsid w:val="00422E64"/>
    <w:rsid w:val="004477E0"/>
    <w:rsid w:val="004B349E"/>
    <w:rsid w:val="004F465B"/>
    <w:rsid w:val="004F4FFF"/>
    <w:rsid w:val="00536271"/>
    <w:rsid w:val="0053731C"/>
    <w:rsid w:val="0053763E"/>
    <w:rsid w:val="005D7EE2"/>
    <w:rsid w:val="0060358A"/>
    <w:rsid w:val="00630E36"/>
    <w:rsid w:val="00635400"/>
    <w:rsid w:val="006415E8"/>
    <w:rsid w:val="00656874"/>
    <w:rsid w:val="0069583D"/>
    <w:rsid w:val="006A0276"/>
    <w:rsid w:val="006C0538"/>
    <w:rsid w:val="006F7506"/>
    <w:rsid w:val="00756A41"/>
    <w:rsid w:val="007702BC"/>
    <w:rsid w:val="007A5435"/>
    <w:rsid w:val="007F26B1"/>
    <w:rsid w:val="00811A38"/>
    <w:rsid w:val="00813ABA"/>
    <w:rsid w:val="0083297E"/>
    <w:rsid w:val="0084179F"/>
    <w:rsid w:val="00845157"/>
    <w:rsid w:val="00876CAB"/>
    <w:rsid w:val="00893C8B"/>
    <w:rsid w:val="008B6F05"/>
    <w:rsid w:val="00961EFA"/>
    <w:rsid w:val="009756B4"/>
    <w:rsid w:val="009A48A8"/>
    <w:rsid w:val="009D2723"/>
    <w:rsid w:val="009E6D41"/>
    <w:rsid w:val="00A201DC"/>
    <w:rsid w:val="00A34507"/>
    <w:rsid w:val="00A67739"/>
    <w:rsid w:val="00A921A7"/>
    <w:rsid w:val="00AC3B92"/>
    <w:rsid w:val="00AC7AA9"/>
    <w:rsid w:val="00B31ABF"/>
    <w:rsid w:val="00B73B35"/>
    <w:rsid w:val="00B97BA0"/>
    <w:rsid w:val="00BB1197"/>
    <w:rsid w:val="00BD4D55"/>
    <w:rsid w:val="00BE2C0E"/>
    <w:rsid w:val="00BE5267"/>
    <w:rsid w:val="00C130BC"/>
    <w:rsid w:val="00C23897"/>
    <w:rsid w:val="00C24752"/>
    <w:rsid w:val="00C24BBE"/>
    <w:rsid w:val="00C6601C"/>
    <w:rsid w:val="00C77F8E"/>
    <w:rsid w:val="00CB06E5"/>
    <w:rsid w:val="00CF62C9"/>
    <w:rsid w:val="00D06981"/>
    <w:rsid w:val="00D225EF"/>
    <w:rsid w:val="00D37559"/>
    <w:rsid w:val="00D71035"/>
    <w:rsid w:val="00D71099"/>
    <w:rsid w:val="00D75379"/>
    <w:rsid w:val="00E07EEA"/>
    <w:rsid w:val="00E26EE3"/>
    <w:rsid w:val="00E57DE6"/>
    <w:rsid w:val="00E91023"/>
    <w:rsid w:val="00ED3ED4"/>
    <w:rsid w:val="00ED576E"/>
    <w:rsid w:val="00EE22C7"/>
    <w:rsid w:val="00EF2C33"/>
    <w:rsid w:val="00EF6006"/>
    <w:rsid w:val="00F00CE3"/>
    <w:rsid w:val="00F14CD8"/>
    <w:rsid w:val="00F26F62"/>
    <w:rsid w:val="00F43DCF"/>
    <w:rsid w:val="00F95B73"/>
    <w:rsid w:val="00FA0018"/>
    <w:rsid w:val="00FA1F4E"/>
    <w:rsid w:val="00FC117C"/>
    <w:rsid w:val="00FD547B"/>
    <w:rsid w:val="00FE14EA"/>
    <w:rsid w:val="00FF1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0E36DC6"/>
  <w15:docId w15:val="{BA2240C6-8C9D-4B9C-9A15-DFDA41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F8E"/>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uiPriority w:val="99"/>
    <w:rsid w:val="009D2723"/>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3">
    <w:name w:val="Normal (Web)"/>
    <w:basedOn w:val="a"/>
    <w:uiPriority w:val="99"/>
    <w:semiHidden/>
    <w:rsid w:val="009D2723"/>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h7">
    <w:name w:val="h7"/>
    <w:basedOn w:val="a"/>
    <w:uiPriority w:val="99"/>
    <w:rsid w:val="009D2723"/>
    <w:pPr>
      <w:spacing w:before="100" w:beforeAutospacing="1" w:after="100" w:afterAutospacing="1" w:line="240" w:lineRule="auto"/>
    </w:pPr>
    <w:rPr>
      <w:rFonts w:ascii="Times New Roman" w:eastAsia="Times New Roman" w:hAnsi="Times New Roman" w:cs="Times New Roman"/>
      <w:szCs w:val="24"/>
      <w:lang w:eastAsia="ru-RU"/>
    </w:rPr>
  </w:style>
  <w:style w:type="table" w:styleId="a4">
    <w:name w:val="Table Grid"/>
    <w:basedOn w:val="a1"/>
    <w:uiPriority w:val="99"/>
    <w:rsid w:val="001217B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F43D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95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9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408">
      <w:marLeft w:val="0"/>
      <w:marRight w:val="0"/>
      <w:marTop w:val="0"/>
      <w:marBottom w:val="0"/>
      <w:divBdr>
        <w:top w:val="none" w:sz="0" w:space="0" w:color="auto"/>
        <w:left w:val="none" w:sz="0" w:space="0" w:color="auto"/>
        <w:bottom w:val="none" w:sz="0" w:space="0" w:color="auto"/>
        <w:right w:val="none" w:sz="0" w:space="0" w:color="auto"/>
      </w:divBdr>
    </w:div>
    <w:div w:id="70396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_</cp:lastModifiedBy>
  <cp:revision>10</cp:revision>
  <cp:lastPrinted>2013-11-29T08:06:00Z</cp:lastPrinted>
  <dcterms:created xsi:type="dcterms:W3CDTF">2014-03-21T06:16:00Z</dcterms:created>
  <dcterms:modified xsi:type="dcterms:W3CDTF">2017-01-19T18:41:00Z</dcterms:modified>
</cp:coreProperties>
</file>